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08642" w14:textId="77777777" w:rsidR="006659B8" w:rsidRDefault="006659B8">
      <w:pPr>
        <w:keepNext/>
        <w:jc w:val="center"/>
        <w:rPr>
          <w:rFonts w:ascii="Arial" w:hAnsi="Arial" w:cs="Arial"/>
          <w:b/>
          <w:bCs/>
          <w:sz w:val="36"/>
          <w:szCs w:val="36"/>
        </w:rPr>
      </w:pPr>
    </w:p>
    <w:p w14:paraId="2D2B4C0C" w14:textId="77777777" w:rsidR="00623156" w:rsidRDefault="00D9688E">
      <w:pPr>
        <w:keepNext/>
        <w:jc w:val="center"/>
        <w:rPr>
          <w:rFonts w:ascii="Arial" w:hAnsi="Arial" w:cs="Arial"/>
          <w:b/>
          <w:bCs/>
          <w:sz w:val="36"/>
          <w:szCs w:val="36"/>
        </w:rPr>
      </w:pPr>
      <w:r>
        <w:rPr>
          <w:rFonts w:ascii="Arial" w:hAnsi="Arial" w:cs="Arial"/>
          <w:b/>
          <w:bCs/>
          <w:sz w:val="36"/>
          <w:szCs w:val="36"/>
        </w:rPr>
        <w:t>HEYBRIDGE BASIN</w:t>
      </w:r>
      <w:r w:rsidR="00623156">
        <w:rPr>
          <w:rFonts w:ascii="Arial" w:hAnsi="Arial" w:cs="Arial"/>
          <w:b/>
          <w:bCs/>
          <w:sz w:val="36"/>
          <w:szCs w:val="36"/>
        </w:rPr>
        <w:t xml:space="preserve"> PARISH COUNCIL</w:t>
      </w:r>
    </w:p>
    <w:p w14:paraId="7111396E" w14:textId="77777777" w:rsidR="00623156" w:rsidRDefault="00623156">
      <w:pPr>
        <w:rPr>
          <w:rFonts w:ascii="Arial" w:hAnsi="Arial" w:cs="Arial"/>
          <w:b/>
          <w:bCs/>
          <w:sz w:val="28"/>
          <w:szCs w:val="28"/>
        </w:rPr>
      </w:pPr>
    </w:p>
    <w:p w14:paraId="3CD51F55" w14:textId="7669F7D7" w:rsidR="00623156" w:rsidRPr="0088706F" w:rsidRDefault="0088706F">
      <w:pPr>
        <w:rPr>
          <w:rFonts w:ascii="Arial" w:hAnsi="Arial" w:cs="Arial"/>
          <w:sz w:val="24"/>
          <w:szCs w:val="24"/>
        </w:rPr>
      </w:pPr>
      <w:r w:rsidRPr="0088706F">
        <w:rPr>
          <w:rFonts w:ascii="Arial" w:hAnsi="Arial" w:cs="Arial"/>
          <w:sz w:val="24"/>
          <w:szCs w:val="24"/>
        </w:rPr>
        <w:t xml:space="preserve">Minutes of a meeting of Heybridge Basin Parish Council held on Tuesday </w:t>
      </w:r>
      <w:r w:rsidR="00C73A03">
        <w:rPr>
          <w:rFonts w:ascii="Arial" w:hAnsi="Arial" w:cs="Arial"/>
          <w:sz w:val="24"/>
          <w:szCs w:val="24"/>
        </w:rPr>
        <w:t>19</w:t>
      </w:r>
      <w:r w:rsidR="00C73A03">
        <w:rPr>
          <w:rFonts w:ascii="Arial" w:hAnsi="Arial" w:cs="Arial"/>
          <w:sz w:val="24"/>
          <w:szCs w:val="24"/>
          <w:vertAlign w:val="superscript"/>
        </w:rPr>
        <w:t xml:space="preserve">th </w:t>
      </w:r>
      <w:r w:rsidR="00C73A03">
        <w:rPr>
          <w:rFonts w:ascii="Arial" w:hAnsi="Arial" w:cs="Arial"/>
          <w:sz w:val="24"/>
          <w:szCs w:val="24"/>
        </w:rPr>
        <w:t>October</w:t>
      </w:r>
      <w:r w:rsidR="00BD392B">
        <w:rPr>
          <w:rFonts w:ascii="Arial" w:hAnsi="Arial" w:cs="Arial"/>
          <w:sz w:val="24"/>
          <w:szCs w:val="24"/>
        </w:rPr>
        <w:t xml:space="preserve"> </w:t>
      </w:r>
      <w:r w:rsidRPr="0088706F">
        <w:rPr>
          <w:rFonts w:ascii="Arial" w:hAnsi="Arial" w:cs="Arial"/>
          <w:sz w:val="24"/>
          <w:szCs w:val="24"/>
        </w:rPr>
        <w:t>2021 at 7.30pm</w:t>
      </w:r>
    </w:p>
    <w:p w14:paraId="6FB1DB0D" w14:textId="457DA50B" w:rsidR="00623156" w:rsidRPr="0088706F" w:rsidRDefault="00623156">
      <w:pPr>
        <w:rPr>
          <w:rFonts w:ascii="Arial" w:hAnsi="Arial" w:cs="Arial"/>
          <w:sz w:val="24"/>
          <w:szCs w:val="24"/>
        </w:rPr>
      </w:pPr>
    </w:p>
    <w:p w14:paraId="00317DA7" w14:textId="0EB69912" w:rsidR="0088706F" w:rsidRPr="0088706F" w:rsidRDefault="0088706F">
      <w:pPr>
        <w:rPr>
          <w:rFonts w:ascii="Arial" w:hAnsi="Arial" w:cs="Arial"/>
          <w:sz w:val="24"/>
          <w:szCs w:val="24"/>
        </w:rPr>
      </w:pPr>
      <w:r w:rsidRPr="0088706F">
        <w:rPr>
          <w:rFonts w:ascii="Arial" w:hAnsi="Arial" w:cs="Arial"/>
          <w:sz w:val="24"/>
          <w:szCs w:val="24"/>
        </w:rPr>
        <w:t xml:space="preserve">Present – Cllrs </w:t>
      </w:r>
      <w:r w:rsidR="00BD392B">
        <w:rPr>
          <w:rFonts w:ascii="Arial" w:hAnsi="Arial" w:cs="Arial"/>
          <w:sz w:val="24"/>
          <w:szCs w:val="24"/>
        </w:rPr>
        <w:t xml:space="preserve">K. Lawson (Chair), </w:t>
      </w:r>
      <w:r w:rsidRPr="0088706F">
        <w:rPr>
          <w:rFonts w:ascii="Arial" w:hAnsi="Arial" w:cs="Arial"/>
          <w:sz w:val="24"/>
          <w:szCs w:val="24"/>
        </w:rPr>
        <w:t>J</w:t>
      </w:r>
      <w:r w:rsidR="00BD392B">
        <w:rPr>
          <w:rFonts w:ascii="Arial" w:hAnsi="Arial" w:cs="Arial"/>
          <w:sz w:val="24"/>
          <w:szCs w:val="24"/>
        </w:rPr>
        <w:t xml:space="preserve">. </w:t>
      </w:r>
      <w:r w:rsidRPr="0088706F">
        <w:rPr>
          <w:rFonts w:ascii="Arial" w:hAnsi="Arial" w:cs="Arial"/>
          <w:sz w:val="24"/>
          <w:szCs w:val="24"/>
        </w:rPr>
        <w:t>Sjollema, R</w:t>
      </w:r>
      <w:r w:rsidR="00BD392B">
        <w:rPr>
          <w:rFonts w:ascii="Arial" w:hAnsi="Arial" w:cs="Arial"/>
          <w:sz w:val="24"/>
          <w:szCs w:val="24"/>
        </w:rPr>
        <w:t xml:space="preserve">. </w:t>
      </w:r>
      <w:r w:rsidRPr="0088706F">
        <w:rPr>
          <w:rFonts w:ascii="Arial" w:hAnsi="Arial" w:cs="Arial"/>
          <w:sz w:val="24"/>
          <w:szCs w:val="24"/>
        </w:rPr>
        <w:t>Bryson, M</w:t>
      </w:r>
      <w:r w:rsidR="00BD392B">
        <w:rPr>
          <w:rFonts w:ascii="Arial" w:hAnsi="Arial" w:cs="Arial"/>
          <w:sz w:val="24"/>
          <w:szCs w:val="24"/>
        </w:rPr>
        <w:t xml:space="preserve">. </w:t>
      </w:r>
      <w:r w:rsidRPr="0088706F">
        <w:rPr>
          <w:rFonts w:ascii="Arial" w:hAnsi="Arial" w:cs="Arial"/>
          <w:sz w:val="24"/>
          <w:szCs w:val="24"/>
        </w:rPr>
        <w:t>Hodges,</w:t>
      </w:r>
      <w:r w:rsidR="00C73A03">
        <w:rPr>
          <w:rFonts w:ascii="Arial" w:hAnsi="Arial" w:cs="Arial"/>
          <w:sz w:val="24"/>
          <w:szCs w:val="24"/>
        </w:rPr>
        <w:t xml:space="preserve"> C. </w:t>
      </w:r>
      <w:proofErr w:type="gramStart"/>
      <w:r w:rsidR="00C73A03">
        <w:rPr>
          <w:rFonts w:ascii="Arial" w:hAnsi="Arial" w:cs="Arial"/>
          <w:sz w:val="24"/>
          <w:szCs w:val="24"/>
        </w:rPr>
        <w:t>Edmond</w:t>
      </w:r>
      <w:proofErr w:type="gramEnd"/>
      <w:r w:rsidRPr="0088706F">
        <w:rPr>
          <w:rFonts w:ascii="Arial" w:hAnsi="Arial" w:cs="Arial"/>
          <w:sz w:val="24"/>
          <w:szCs w:val="24"/>
        </w:rPr>
        <w:t xml:space="preserve"> and B</w:t>
      </w:r>
      <w:r w:rsidR="00BD392B">
        <w:rPr>
          <w:rFonts w:ascii="Arial" w:hAnsi="Arial" w:cs="Arial"/>
          <w:sz w:val="24"/>
          <w:szCs w:val="24"/>
        </w:rPr>
        <w:t xml:space="preserve">. </w:t>
      </w:r>
      <w:r w:rsidRPr="0088706F">
        <w:rPr>
          <w:rFonts w:ascii="Arial" w:hAnsi="Arial" w:cs="Arial"/>
          <w:sz w:val="24"/>
          <w:szCs w:val="24"/>
        </w:rPr>
        <w:t>Heubner</w:t>
      </w:r>
    </w:p>
    <w:p w14:paraId="4BF0232F" w14:textId="5682AD38" w:rsidR="0088706F" w:rsidRPr="0088706F" w:rsidRDefault="0088706F">
      <w:pPr>
        <w:rPr>
          <w:rFonts w:ascii="Arial" w:hAnsi="Arial" w:cs="Arial"/>
          <w:sz w:val="24"/>
          <w:szCs w:val="24"/>
        </w:rPr>
      </w:pPr>
    </w:p>
    <w:p w14:paraId="28AFCA4B" w14:textId="5DA45DD4" w:rsidR="00693507" w:rsidRPr="00136BEA" w:rsidRDefault="0088706F" w:rsidP="0088706F">
      <w:pPr>
        <w:rPr>
          <w:rFonts w:ascii="Arial" w:hAnsi="Arial" w:cs="Arial"/>
          <w:sz w:val="24"/>
          <w:szCs w:val="24"/>
        </w:rPr>
      </w:pPr>
      <w:r w:rsidRPr="0088706F">
        <w:rPr>
          <w:rFonts w:ascii="Arial" w:hAnsi="Arial" w:cs="Arial"/>
          <w:sz w:val="24"/>
          <w:szCs w:val="24"/>
        </w:rPr>
        <w:t>Also present – G</w:t>
      </w:r>
      <w:r w:rsidR="00BD392B">
        <w:rPr>
          <w:rFonts w:ascii="Arial" w:hAnsi="Arial" w:cs="Arial"/>
          <w:sz w:val="24"/>
          <w:szCs w:val="24"/>
        </w:rPr>
        <w:t xml:space="preserve">. </w:t>
      </w:r>
      <w:r w:rsidRPr="0088706F">
        <w:rPr>
          <w:rFonts w:ascii="Arial" w:hAnsi="Arial" w:cs="Arial"/>
          <w:sz w:val="24"/>
          <w:szCs w:val="24"/>
        </w:rPr>
        <w:t>Lake – Cler</w:t>
      </w:r>
      <w:r w:rsidR="009A7075">
        <w:rPr>
          <w:rFonts w:ascii="Arial" w:hAnsi="Arial" w:cs="Arial"/>
          <w:sz w:val="24"/>
          <w:szCs w:val="24"/>
        </w:rPr>
        <w:t>k</w:t>
      </w:r>
    </w:p>
    <w:p w14:paraId="7AF06706" w14:textId="77777777" w:rsidR="0001165E" w:rsidRPr="00567924" w:rsidRDefault="0001165E" w:rsidP="00567924">
      <w:pPr>
        <w:tabs>
          <w:tab w:val="left" w:pos="785"/>
        </w:tabs>
        <w:rPr>
          <w:rFonts w:ascii="Arial" w:eastAsia="Times New Roman" w:hAnsi="Arial" w:cs="Arial"/>
          <w:b/>
          <w:bCs/>
          <w:sz w:val="24"/>
          <w:szCs w:val="24"/>
        </w:rPr>
      </w:pPr>
    </w:p>
    <w:p w14:paraId="73AD51D4" w14:textId="77777777" w:rsidR="004B36EB" w:rsidRPr="004B36EB" w:rsidRDefault="004B36EB" w:rsidP="004B36EB">
      <w:pPr>
        <w:tabs>
          <w:tab w:val="left" w:pos="785"/>
        </w:tabs>
        <w:ind w:left="425"/>
        <w:rPr>
          <w:rFonts w:ascii="Arial" w:eastAsia="Times New Roman" w:hAnsi="Arial" w:cs="Arial"/>
          <w:b/>
          <w:bCs/>
          <w:sz w:val="24"/>
          <w:szCs w:val="24"/>
        </w:rPr>
      </w:pPr>
    </w:p>
    <w:p w14:paraId="5B292D92" w14:textId="4E35F2CA" w:rsidR="00567924" w:rsidRPr="00BD392B" w:rsidRDefault="00F17521" w:rsidP="00F17521">
      <w:pPr>
        <w:pStyle w:val="ListParagraph"/>
        <w:numPr>
          <w:ilvl w:val="0"/>
          <w:numId w:val="1"/>
        </w:numPr>
        <w:tabs>
          <w:tab w:val="left" w:pos="785"/>
        </w:tabs>
        <w:rPr>
          <w:rFonts w:ascii="Arial" w:eastAsia="Times New Roman" w:hAnsi="Arial" w:cs="Arial"/>
          <w:b/>
          <w:bCs/>
          <w:sz w:val="24"/>
          <w:szCs w:val="24"/>
        </w:rPr>
      </w:pPr>
      <w:r w:rsidRPr="00BD392B">
        <w:rPr>
          <w:rFonts w:ascii="Arial" w:eastAsia="Times New Roman" w:hAnsi="Arial" w:cs="Arial"/>
          <w:b/>
          <w:bCs/>
          <w:sz w:val="24"/>
          <w:szCs w:val="24"/>
        </w:rPr>
        <w:t>The Chair to open the meeting</w:t>
      </w:r>
    </w:p>
    <w:p w14:paraId="06B00421" w14:textId="2C245CA5" w:rsidR="0088706F" w:rsidRPr="009A7075" w:rsidRDefault="0088706F" w:rsidP="0088706F">
      <w:pPr>
        <w:pStyle w:val="ListParagraph"/>
        <w:tabs>
          <w:tab w:val="left" w:pos="785"/>
        </w:tabs>
        <w:ind w:left="785"/>
        <w:rPr>
          <w:rFonts w:ascii="Arial" w:eastAsia="Times New Roman" w:hAnsi="Arial" w:cs="Arial"/>
          <w:sz w:val="24"/>
          <w:szCs w:val="24"/>
        </w:rPr>
      </w:pPr>
      <w:r w:rsidRPr="009A7075">
        <w:rPr>
          <w:rFonts w:ascii="Arial" w:eastAsia="Times New Roman" w:hAnsi="Arial" w:cs="Arial"/>
          <w:sz w:val="24"/>
          <w:szCs w:val="24"/>
        </w:rPr>
        <w:t xml:space="preserve">Cllr </w:t>
      </w:r>
      <w:r w:rsidR="00BD392B">
        <w:rPr>
          <w:rFonts w:ascii="Arial" w:eastAsia="Times New Roman" w:hAnsi="Arial" w:cs="Arial"/>
          <w:sz w:val="24"/>
          <w:szCs w:val="24"/>
        </w:rPr>
        <w:t>Lawson</w:t>
      </w:r>
      <w:r w:rsidRPr="009A7075">
        <w:rPr>
          <w:rFonts w:ascii="Arial" w:eastAsia="Times New Roman" w:hAnsi="Arial" w:cs="Arial"/>
          <w:sz w:val="24"/>
          <w:szCs w:val="24"/>
        </w:rPr>
        <w:t xml:space="preserve"> opened the meeting</w:t>
      </w:r>
      <w:r w:rsidR="00635D2D">
        <w:rPr>
          <w:rFonts w:ascii="Arial" w:eastAsia="Times New Roman" w:hAnsi="Arial" w:cs="Arial"/>
          <w:sz w:val="24"/>
          <w:szCs w:val="24"/>
        </w:rPr>
        <w:t xml:space="preserve"> and advised that Item 18 would be held at 8pm and that the meeting would reconvene with the public after.</w:t>
      </w:r>
    </w:p>
    <w:p w14:paraId="55C6281C" w14:textId="77777777" w:rsidR="00567924" w:rsidRPr="009A7075" w:rsidRDefault="00567924" w:rsidP="00567924">
      <w:pPr>
        <w:tabs>
          <w:tab w:val="left" w:pos="785"/>
        </w:tabs>
        <w:ind w:left="425"/>
        <w:rPr>
          <w:rFonts w:ascii="Arial" w:eastAsia="Times New Roman" w:hAnsi="Arial" w:cs="Arial"/>
          <w:sz w:val="24"/>
          <w:szCs w:val="24"/>
        </w:rPr>
      </w:pPr>
    </w:p>
    <w:p w14:paraId="2DFD8D7E" w14:textId="1CC97B47" w:rsidR="00567924" w:rsidRPr="00BD392B" w:rsidRDefault="00567924" w:rsidP="00567924">
      <w:pPr>
        <w:pStyle w:val="ListParagraph"/>
        <w:numPr>
          <w:ilvl w:val="0"/>
          <w:numId w:val="1"/>
        </w:numPr>
        <w:tabs>
          <w:tab w:val="left" w:pos="785"/>
        </w:tabs>
        <w:rPr>
          <w:rFonts w:ascii="Arial" w:eastAsia="Times New Roman" w:hAnsi="Arial" w:cs="Arial"/>
          <w:b/>
          <w:bCs/>
          <w:sz w:val="24"/>
          <w:szCs w:val="24"/>
        </w:rPr>
      </w:pPr>
      <w:r w:rsidRPr="00BD392B">
        <w:rPr>
          <w:rFonts w:ascii="Arial" w:eastAsia="Times New Roman" w:hAnsi="Arial" w:cs="Arial"/>
          <w:b/>
          <w:bCs/>
          <w:sz w:val="24"/>
          <w:szCs w:val="24"/>
        </w:rPr>
        <w:t>To receive notification from any persons present of intent to record the meeting.</w:t>
      </w:r>
    </w:p>
    <w:p w14:paraId="788B0A50" w14:textId="113019D3" w:rsidR="0088706F" w:rsidRPr="009A7075" w:rsidRDefault="00AD0694" w:rsidP="0088706F">
      <w:pPr>
        <w:tabs>
          <w:tab w:val="left" w:pos="785"/>
        </w:tabs>
        <w:ind w:left="785"/>
        <w:rPr>
          <w:rFonts w:ascii="Arial" w:eastAsia="Times New Roman" w:hAnsi="Arial" w:cs="Arial"/>
          <w:sz w:val="24"/>
          <w:szCs w:val="24"/>
        </w:rPr>
      </w:pPr>
      <w:r w:rsidRPr="00136BEA">
        <w:rPr>
          <w:rFonts w:ascii="Arial" w:eastAsia="Times New Roman" w:hAnsi="Arial" w:cs="Arial"/>
          <w:sz w:val="24"/>
          <w:szCs w:val="24"/>
        </w:rPr>
        <w:t>The Clerk advised the meeting would be recorded.</w:t>
      </w:r>
    </w:p>
    <w:p w14:paraId="7329F403" w14:textId="77777777" w:rsidR="00567924" w:rsidRPr="009A7075" w:rsidRDefault="00567924" w:rsidP="00567924">
      <w:pPr>
        <w:pStyle w:val="ListParagraph"/>
        <w:rPr>
          <w:rFonts w:ascii="Arial" w:eastAsia="Times New Roman" w:hAnsi="Arial" w:cs="Arial"/>
          <w:sz w:val="24"/>
          <w:szCs w:val="24"/>
        </w:rPr>
      </w:pPr>
    </w:p>
    <w:p w14:paraId="2B82FDBE" w14:textId="1EE1163D" w:rsidR="00567924" w:rsidRPr="00BD392B" w:rsidRDefault="00567924" w:rsidP="00567924">
      <w:pPr>
        <w:pStyle w:val="ListParagraph"/>
        <w:numPr>
          <w:ilvl w:val="0"/>
          <w:numId w:val="1"/>
        </w:numPr>
        <w:tabs>
          <w:tab w:val="left" w:pos="785"/>
        </w:tabs>
        <w:rPr>
          <w:rFonts w:ascii="Arial" w:eastAsia="Times New Roman" w:hAnsi="Arial" w:cs="Arial"/>
          <w:b/>
          <w:bCs/>
          <w:sz w:val="24"/>
          <w:szCs w:val="24"/>
        </w:rPr>
      </w:pPr>
      <w:r w:rsidRPr="00BD392B">
        <w:rPr>
          <w:rFonts w:ascii="Arial" w:eastAsia="Times New Roman" w:hAnsi="Arial" w:cs="Arial"/>
          <w:b/>
          <w:bCs/>
          <w:sz w:val="24"/>
          <w:szCs w:val="24"/>
        </w:rPr>
        <w:t>To receive apologies for absence.</w:t>
      </w:r>
    </w:p>
    <w:p w14:paraId="3C1EE585" w14:textId="3CE79C31" w:rsidR="0088706F" w:rsidRPr="009A7075" w:rsidRDefault="00AF39FC" w:rsidP="0088706F">
      <w:pPr>
        <w:tabs>
          <w:tab w:val="left" w:pos="785"/>
        </w:tabs>
        <w:ind w:left="785"/>
        <w:rPr>
          <w:rFonts w:ascii="Arial" w:eastAsia="Times New Roman" w:hAnsi="Arial" w:cs="Arial"/>
          <w:sz w:val="24"/>
          <w:szCs w:val="24"/>
        </w:rPr>
      </w:pPr>
      <w:r w:rsidRPr="009A7075">
        <w:rPr>
          <w:rFonts w:ascii="Arial" w:eastAsia="Times New Roman" w:hAnsi="Arial" w:cs="Arial"/>
          <w:sz w:val="24"/>
          <w:szCs w:val="24"/>
        </w:rPr>
        <w:t>Apologies</w:t>
      </w:r>
      <w:r w:rsidR="0088706F" w:rsidRPr="009A7075">
        <w:rPr>
          <w:rFonts w:ascii="Arial" w:eastAsia="Times New Roman" w:hAnsi="Arial" w:cs="Arial"/>
          <w:sz w:val="24"/>
          <w:szCs w:val="24"/>
        </w:rPr>
        <w:t xml:space="preserve"> received form Cllr</w:t>
      </w:r>
      <w:r w:rsidR="00BD392B">
        <w:rPr>
          <w:rFonts w:ascii="Arial" w:eastAsia="Times New Roman" w:hAnsi="Arial" w:cs="Arial"/>
          <w:sz w:val="24"/>
          <w:szCs w:val="24"/>
        </w:rPr>
        <w:t xml:space="preserve"> </w:t>
      </w:r>
      <w:proofErr w:type="spellStart"/>
      <w:r w:rsidR="00C73A03">
        <w:rPr>
          <w:rFonts w:ascii="Arial" w:eastAsia="Times New Roman" w:hAnsi="Arial" w:cs="Arial"/>
          <w:sz w:val="24"/>
          <w:szCs w:val="24"/>
        </w:rPr>
        <w:t>Schnurr</w:t>
      </w:r>
      <w:proofErr w:type="spellEnd"/>
      <w:r w:rsidR="00C73A03">
        <w:rPr>
          <w:rFonts w:ascii="Arial" w:eastAsia="Times New Roman" w:hAnsi="Arial" w:cs="Arial"/>
          <w:sz w:val="24"/>
          <w:szCs w:val="24"/>
        </w:rPr>
        <w:t>, District Cllr Beale, County Cllr Durham and A. Hilton (HPC Clerk)</w:t>
      </w:r>
    </w:p>
    <w:p w14:paraId="5B4D362B" w14:textId="77777777" w:rsidR="00567924" w:rsidRPr="009A7075" w:rsidRDefault="00567924" w:rsidP="00567924">
      <w:pPr>
        <w:pStyle w:val="ListParagraph"/>
        <w:tabs>
          <w:tab w:val="left" w:pos="785"/>
        </w:tabs>
        <w:rPr>
          <w:rFonts w:ascii="Arial" w:eastAsia="Times New Roman" w:hAnsi="Arial" w:cs="Arial"/>
          <w:sz w:val="24"/>
          <w:szCs w:val="24"/>
        </w:rPr>
      </w:pPr>
    </w:p>
    <w:p w14:paraId="3C23E8C9" w14:textId="7AA2F71E" w:rsidR="004C181B" w:rsidRPr="00BD392B" w:rsidRDefault="00567924" w:rsidP="00B421D9">
      <w:pPr>
        <w:pStyle w:val="ListParagraph"/>
        <w:numPr>
          <w:ilvl w:val="0"/>
          <w:numId w:val="1"/>
        </w:numPr>
        <w:tabs>
          <w:tab w:val="left" w:pos="785"/>
        </w:tabs>
        <w:rPr>
          <w:rFonts w:ascii="Arial" w:eastAsia="Times New Roman" w:hAnsi="Arial" w:cs="Arial"/>
          <w:b/>
          <w:bCs/>
          <w:sz w:val="24"/>
          <w:szCs w:val="24"/>
        </w:rPr>
      </w:pPr>
      <w:r w:rsidRPr="00BD392B">
        <w:rPr>
          <w:rFonts w:ascii="Arial" w:eastAsia="Times New Roman" w:hAnsi="Arial" w:cs="Arial"/>
          <w:b/>
          <w:bCs/>
          <w:sz w:val="24"/>
          <w:szCs w:val="24"/>
        </w:rPr>
        <w:t>To receive Declarations of Interest in accordance with the Council’s Code of Conduct and with section 106 of the Local Government Finance Act 1992.</w:t>
      </w:r>
    </w:p>
    <w:p w14:paraId="58EF2CC3" w14:textId="33EECBCE" w:rsidR="0088706F" w:rsidRPr="009A7075" w:rsidRDefault="00BD392B" w:rsidP="0088706F">
      <w:pPr>
        <w:pStyle w:val="ListParagraph"/>
        <w:tabs>
          <w:tab w:val="left" w:pos="785"/>
        </w:tabs>
        <w:ind w:left="785"/>
        <w:rPr>
          <w:rFonts w:ascii="Arial" w:eastAsia="Times New Roman" w:hAnsi="Arial" w:cs="Arial"/>
          <w:sz w:val="24"/>
          <w:szCs w:val="24"/>
        </w:rPr>
      </w:pPr>
      <w:r>
        <w:rPr>
          <w:rFonts w:ascii="Arial" w:eastAsia="Times New Roman" w:hAnsi="Arial" w:cs="Arial"/>
          <w:sz w:val="24"/>
          <w:szCs w:val="24"/>
        </w:rPr>
        <w:t xml:space="preserve">Declarations received from Cllr Lawson </w:t>
      </w:r>
      <w:r w:rsidR="00C73A03">
        <w:rPr>
          <w:rFonts w:ascii="Arial" w:eastAsia="Times New Roman" w:hAnsi="Arial" w:cs="Arial"/>
          <w:sz w:val="24"/>
          <w:szCs w:val="24"/>
        </w:rPr>
        <w:t>– Non-Pecuniary</w:t>
      </w:r>
      <w:r>
        <w:rPr>
          <w:rFonts w:ascii="Arial" w:eastAsia="Times New Roman" w:hAnsi="Arial" w:cs="Arial"/>
          <w:sz w:val="24"/>
          <w:szCs w:val="24"/>
        </w:rPr>
        <w:t xml:space="preserve"> DMCP</w:t>
      </w:r>
      <w:r w:rsidR="00554089">
        <w:rPr>
          <w:rFonts w:ascii="Arial" w:eastAsia="Times New Roman" w:hAnsi="Arial" w:cs="Arial"/>
          <w:sz w:val="24"/>
          <w:szCs w:val="24"/>
        </w:rPr>
        <w:t>, Cllr Edmond – Non-Pecuniary Essex Waterways</w:t>
      </w:r>
    </w:p>
    <w:p w14:paraId="02A96518" w14:textId="77777777" w:rsidR="004D2CCB" w:rsidRPr="009A7075" w:rsidRDefault="004D2CCB" w:rsidP="00F1611A">
      <w:pPr>
        <w:rPr>
          <w:rFonts w:ascii="Arial" w:eastAsia="Times New Roman" w:hAnsi="Arial" w:cs="Arial"/>
          <w:sz w:val="24"/>
          <w:szCs w:val="24"/>
        </w:rPr>
      </w:pPr>
    </w:p>
    <w:p w14:paraId="3797F361" w14:textId="6B0D70DB" w:rsidR="004D2CCB" w:rsidRPr="00554089" w:rsidRDefault="004D2CCB" w:rsidP="00134F8A">
      <w:pPr>
        <w:pStyle w:val="ListParagraph"/>
        <w:numPr>
          <w:ilvl w:val="0"/>
          <w:numId w:val="1"/>
        </w:numPr>
        <w:tabs>
          <w:tab w:val="left" w:pos="785"/>
        </w:tabs>
        <w:rPr>
          <w:rFonts w:ascii="Arial" w:eastAsia="Times New Roman" w:hAnsi="Arial" w:cs="Arial"/>
          <w:b/>
          <w:bCs/>
          <w:sz w:val="24"/>
          <w:szCs w:val="24"/>
        </w:rPr>
      </w:pPr>
      <w:r w:rsidRPr="00554089">
        <w:rPr>
          <w:rFonts w:ascii="Arial" w:eastAsia="Times New Roman" w:hAnsi="Arial" w:cs="Arial"/>
          <w:b/>
          <w:bCs/>
          <w:sz w:val="24"/>
          <w:szCs w:val="24"/>
        </w:rPr>
        <w:t>To receive a report from the District and County Councillors for the area on any matters of interest.</w:t>
      </w:r>
    </w:p>
    <w:p w14:paraId="7DAF6549" w14:textId="51585332" w:rsidR="00554089" w:rsidRPr="00554089" w:rsidRDefault="00554089" w:rsidP="00554089">
      <w:pPr>
        <w:pStyle w:val="ListParagraph"/>
        <w:tabs>
          <w:tab w:val="left" w:pos="785"/>
        </w:tabs>
        <w:ind w:left="785"/>
        <w:rPr>
          <w:rFonts w:ascii="Arial" w:eastAsia="Times New Roman" w:hAnsi="Arial" w:cs="Arial"/>
          <w:sz w:val="24"/>
          <w:szCs w:val="24"/>
        </w:rPr>
      </w:pPr>
      <w:r w:rsidRPr="00554089">
        <w:rPr>
          <w:rFonts w:ascii="Arial" w:eastAsia="Times New Roman" w:hAnsi="Arial" w:cs="Arial"/>
          <w:sz w:val="24"/>
          <w:szCs w:val="24"/>
        </w:rPr>
        <w:t>No reports were received.</w:t>
      </w:r>
    </w:p>
    <w:p w14:paraId="1A8D3EB4" w14:textId="37AB302B" w:rsidR="00B64BA8" w:rsidRPr="00136BEA" w:rsidRDefault="00B64BA8" w:rsidP="00136BEA">
      <w:pPr>
        <w:tabs>
          <w:tab w:val="left" w:pos="785"/>
        </w:tabs>
        <w:rPr>
          <w:rFonts w:ascii="Arial" w:eastAsia="Times New Roman" w:hAnsi="Arial" w:cs="Arial"/>
          <w:sz w:val="24"/>
          <w:szCs w:val="24"/>
        </w:rPr>
      </w:pPr>
    </w:p>
    <w:p w14:paraId="15A0BEB4" w14:textId="7B9DABD2" w:rsidR="009A7075" w:rsidRDefault="00B64BA8" w:rsidP="00EC1F96">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Correspondence from Parishioners:</w:t>
      </w:r>
    </w:p>
    <w:p w14:paraId="6AD58249" w14:textId="26D40761" w:rsidR="0030093C" w:rsidRPr="009B5913" w:rsidRDefault="0030093C" w:rsidP="0030093C">
      <w:pPr>
        <w:pStyle w:val="ListParagraph"/>
        <w:numPr>
          <w:ilvl w:val="0"/>
          <w:numId w:val="19"/>
        </w:numPr>
        <w:tabs>
          <w:tab w:val="left" w:pos="785"/>
        </w:tabs>
        <w:rPr>
          <w:rFonts w:ascii="Arial" w:eastAsia="Times New Roman" w:hAnsi="Arial" w:cs="Arial"/>
          <w:b/>
          <w:bCs/>
          <w:sz w:val="24"/>
          <w:szCs w:val="24"/>
        </w:rPr>
      </w:pPr>
      <w:r>
        <w:rPr>
          <w:rFonts w:ascii="Arial" w:eastAsia="Times New Roman" w:hAnsi="Arial" w:cs="Arial"/>
          <w:sz w:val="24"/>
          <w:szCs w:val="24"/>
        </w:rPr>
        <w:t>Letter from a resident RE: Green van camping overnight in DMCP</w:t>
      </w:r>
    </w:p>
    <w:p w14:paraId="2F2BD9B3" w14:textId="013C56E7" w:rsidR="009B5913" w:rsidRPr="009B5913" w:rsidRDefault="009B5913" w:rsidP="009B5913">
      <w:pPr>
        <w:pStyle w:val="ListParagraph"/>
        <w:tabs>
          <w:tab w:val="left" w:pos="785"/>
        </w:tabs>
        <w:rPr>
          <w:rFonts w:ascii="Arial" w:eastAsia="Times New Roman" w:hAnsi="Arial" w:cs="Arial"/>
          <w:b/>
          <w:bCs/>
          <w:sz w:val="24"/>
          <w:szCs w:val="24"/>
        </w:rPr>
      </w:pPr>
      <w:r>
        <w:rPr>
          <w:rFonts w:ascii="Arial" w:eastAsia="Times New Roman" w:hAnsi="Arial" w:cs="Arial"/>
          <w:sz w:val="24"/>
          <w:szCs w:val="24"/>
        </w:rPr>
        <w:t xml:space="preserve">The clerk reported that a letter had </w:t>
      </w:r>
      <w:r w:rsidR="00EE6825">
        <w:rPr>
          <w:rFonts w:ascii="Arial" w:eastAsia="Times New Roman" w:hAnsi="Arial" w:cs="Arial"/>
          <w:sz w:val="24"/>
          <w:szCs w:val="24"/>
        </w:rPr>
        <w:t xml:space="preserve">been received </w:t>
      </w:r>
      <w:r>
        <w:rPr>
          <w:rFonts w:ascii="Arial" w:eastAsia="Times New Roman" w:hAnsi="Arial" w:cs="Arial"/>
          <w:sz w:val="24"/>
          <w:szCs w:val="24"/>
        </w:rPr>
        <w:t xml:space="preserve">from a resident </w:t>
      </w:r>
      <w:r w:rsidR="00EE6825">
        <w:rPr>
          <w:rFonts w:ascii="Arial" w:eastAsia="Times New Roman" w:hAnsi="Arial" w:cs="Arial"/>
          <w:sz w:val="24"/>
          <w:szCs w:val="24"/>
        </w:rPr>
        <w:t>with regards to</w:t>
      </w:r>
      <w:r>
        <w:rPr>
          <w:rFonts w:ascii="Arial" w:eastAsia="Times New Roman" w:hAnsi="Arial" w:cs="Arial"/>
          <w:sz w:val="24"/>
          <w:szCs w:val="24"/>
        </w:rPr>
        <w:t xml:space="preserve"> a green van staying in DMCP overnight when this is not permitted.</w:t>
      </w:r>
    </w:p>
    <w:p w14:paraId="4B2F423E" w14:textId="18129A8D" w:rsidR="0030093C" w:rsidRPr="00930794" w:rsidRDefault="00930794" w:rsidP="009B5913">
      <w:pPr>
        <w:pStyle w:val="ListParagraph"/>
        <w:tabs>
          <w:tab w:val="left" w:pos="785"/>
        </w:tabs>
        <w:rPr>
          <w:rFonts w:ascii="Arial" w:eastAsia="Times New Roman" w:hAnsi="Arial" w:cs="Arial"/>
          <w:b/>
          <w:bCs/>
          <w:sz w:val="24"/>
          <w:szCs w:val="24"/>
        </w:rPr>
      </w:pPr>
      <w:r w:rsidRPr="00930794">
        <w:rPr>
          <w:rFonts w:ascii="Arial" w:eastAsia="Times New Roman" w:hAnsi="Arial" w:cs="Arial"/>
          <w:b/>
          <w:bCs/>
          <w:sz w:val="24"/>
          <w:szCs w:val="24"/>
        </w:rPr>
        <w:t>It was resolved that the Clerk report the van</w:t>
      </w:r>
      <w:r w:rsidR="009B5913" w:rsidRPr="00930794">
        <w:rPr>
          <w:rFonts w:ascii="Arial" w:eastAsia="Times New Roman" w:hAnsi="Arial" w:cs="Arial"/>
          <w:b/>
          <w:bCs/>
          <w:sz w:val="24"/>
          <w:szCs w:val="24"/>
        </w:rPr>
        <w:t xml:space="preserve"> to Street Link in case the person was facing difficulties</w:t>
      </w:r>
      <w:r w:rsidRPr="00930794">
        <w:rPr>
          <w:rFonts w:ascii="Arial" w:eastAsia="Times New Roman" w:hAnsi="Arial" w:cs="Arial"/>
          <w:b/>
          <w:bCs/>
          <w:sz w:val="24"/>
          <w:szCs w:val="24"/>
        </w:rPr>
        <w:t>.</w:t>
      </w:r>
    </w:p>
    <w:p w14:paraId="18301A82" w14:textId="0875A8F3" w:rsidR="008B79B1" w:rsidRDefault="008B79B1" w:rsidP="009B5913">
      <w:pPr>
        <w:pStyle w:val="ListParagraph"/>
        <w:tabs>
          <w:tab w:val="left" w:pos="785"/>
        </w:tabs>
        <w:rPr>
          <w:rFonts w:ascii="Arial" w:eastAsia="Times New Roman" w:hAnsi="Arial" w:cs="Arial"/>
          <w:sz w:val="24"/>
          <w:szCs w:val="24"/>
        </w:rPr>
      </w:pPr>
    </w:p>
    <w:p w14:paraId="24DF1CD7" w14:textId="1E621E2D" w:rsidR="008B79B1" w:rsidRDefault="008B79B1" w:rsidP="009B5913">
      <w:pPr>
        <w:pStyle w:val="ListParagraph"/>
        <w:tabs>
          <w:tab w:val="left" w:pos="785"/>
        </w:tabs>
        <w:rPr>
          <w:rFonts w:ascii="Arial" w:eastAsia="Times New Roman" w:hAnsi="Arial" w:cs="Arial"/>
          <w:sz w:val="24"/>
          <w:szCs w:val="24"/>
        </w:rPr>
      </w:pPr>
    </w:p>
    <w:p w14:paraId="352C756C" w14:textId="05A1783F" w:rsidR="008B79B1" w:rsidRDefault="008B79B1" w:rsidP="009B5913">
      <w:pPr>
        <w:pStyle w:val="ListParagraph"/>
        <w:tabs>
          <w:tab w:val="left" w:pos="785"/>
        </w:tabs>
        <w:rPr>
          <w:rFonts w:ascii="Arial" w:eastAsia="Times New Roman" w:hAnsi="Arial" w:cs="Arial"/>
          <w:sz w:val="24"/>
          <w:szCs w:val="24"/>
        </w:rPr>
      </w:pPr>
    </w:p>
    <w:p w14:paraId="1E8EAB5B" w14:textId="62508AD0" w:rsidR="008B79B1" w:rsidRDefault="008B79B1" w:rsidP="009B5913">
      <w:pPr>
        <w:pStyle w:val="ListParagraph"/>
        <w:tabs>
          <w:tab w:val="left" w:pos="785"/>
        </w:tabs>
        <w:rPr>
          <w:rFonts w:ascii="Arial" w:eastAsia="Times New Roman" w:hAnsi="Arial" w:cs="Arial"/>
          <w:sz w:val="24"/>
          <w:szCs w:val="24"/>
        </w:rPr>
      </w:pPr>
    </w:p>
    <w:p w14:paraId="46EA35B6" w14:textId="77777777" w:rsidR="008B79B1" w:rsidRPr="009B5913" w:rsidRDefault="008B79B1" w:rsidP="009B5913">
      <w:pPr>
        <w:pStyle w:val="ListParagraph"/>
        <w:tabs>
          <w:tab w:val="left" w:pos="785"/>
        </w:tabs>
        <w:rPr>
          <w:rFonts w:ascii="Arial" w:eastAsia="Times New Roman" w:hAnsi="Arial" w:cs="Arial"/>
          <w:b/>
          <w:bCs/>
          <w:sz w:val="24"/>
          <w:szCs w:val="24"/>
        </w:rPr>
      </w:pPr>
    </w:p>
    <w:p w14:paraId="4D2F27AF" w14:textId="77777777" w:rsidR="0030093C" w:rsidRPr="0030093C" w:rsidRDefault="0030093C" w:rsidP="0030093C">
      <w:pPr>
        <w:pStyle w:val="ListParagraph"/>
        <w:rPr>
          <w:rFonts w:ascii="Arial" w:eastAsia="Times New Roman" w:hAnsi="Arial" w:cs="Arial"/>
          <w:b/>
          <w:bCs/>
          <w:sz w:val="24"/>
          <w:szCs w:val="24"/>
        </w:rPr>
      </w:pPr>
    </w:p>
    <w:p w14:paraId="0D95F6F1" w14:textId="02ED66D8" w:rsidR="0030093C" w:rsidRDefault="0030093C" w:rsidP="00EC1F96">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Correspondence:</w:t>
      </w:r>
    </w:p>
    <w:p w14:paraId="7E1F3463" w14:textId="3635919E" w:rsidR="0030093C" w:rsidRDefault="0030093C" w:rsidP="0030093C">
      <w:pPr>
        <w:pStyle w:val="ListParagraph"/>
        <w:numPr>
          <w:ilvl w:val="0"/>
          <w:numId w:val="18"/>
        </w:numPr>
        <w:tabs>
          <w:tab w:val="left" w:pos="785"/>
        </w:tabs>
        <w:rPr>
          <w:rFonts w:ascii="Arial" w:eastAsia="Times New Roman" w:hAnsi="Arial" w:cs="Arial"/>
          <w:sz w:val="24"/>
          <w:szCs w:val="24"/>
        </w:rPr>
      </w:pPr>
      <w:r w:rsidRPr="000918F5">
        <w:rPr>
          <w:rFonts w:ascii="Arial" w:eastAsia="Times New Roman" w:hAnsi="Arial" w:cs="Arial"/>
          <w:sz w:val="24"/>
          <w:szCs w:val="24"/>
        </w:rPr>
        <w:t>Letter from Essex &amp; Herts</w:t>
      </w:r>
      <w:r>
        <w:rPr>
          <w:rFonts w:ascii="Arial" w:eastAsia="Times New Roman" w:hAnsi="Arial" w:cs="Arial"/>
          <w:sz w:val="24"/>
          <w:szCs w:val="24"/>
        </w:rPr>
        <w:t xml:space="preserve"> Air</w:t>
      </w:r>
      <w:r w:rsidRPr="000918F5">
        <w:rPr>
          <w:rFonts w:ascii="Arial" w:eastAsia="Times New Roman" w:hAnsi="Arial" w:cs="Arial"/>
          <w:sz w:val="24"/>
          <w:szCs w:val="24"/>
        </w:rPr>
        <w:t xml:space="preserve"> Ambulance Service</w:t>
      </w:r>
    </w:p>
    <w:p w14:paraId="40202387" w14:textId="26653DD9" w:rsidR="009B5913" w:rsidRDefault="009B5913" w:rsidP="009B5913">
      <w:pPr>
        <w:pStyle w:val="ListParagraph"/>
        <w:tabs>
          <w:tab w:val="left" w:pos="785"/>
        </w:tabs>
        <w:ind w:left="785"/>
        <w:rPr>
          <w:rFonts w:ascii="Arial" w:eastAsia="Times New Roman" w:hAnsi="Arial" w:cs="Arial"/>
          <w:sz w:val="24"/>
          <w:szCs w:val="24"/>
        </w:rPr>
      </w:pPr>
      <w:r>
        <w:rPr>
          <w:rFonts w:ascii="Arial" w:eastAsia="Times New Roman" w:hAnsi="Arial" w:cs="Arial"/>
          <w:sz w:val="24"/>
          <w:szCs w:val="24"/>
        </w:rPr>
        <w:t>A letter had been received thanking the Council for their donation last year and asking whether we would be able to donate again this year.</w:t>
      </w:r>
    </w:p>
    <w:p w14:paraId="15027F6F" w14:textId="7598AE90" w:rsidR="009B5913" w:rsidRPr="00930794" w:rsidRDefault="00930794" w:rsidP="009B5913">
      <w:pPr>
        <w:pStyle w:val="ListParagraph"/>
        <w:tabs>
          <w:tab w:val="left" w:pos="785"/>
        </w:tabs>
        <w:ind w:left="785"/>
        <w:rPr>
          <w:rFonts w:ascii="Arial" w:eastAsia="Times New Roman" w:hAnsi="Arial" w:cs="Arial"/>
          <w:b/>
          <w:bCs/>
          <w:sz w:val="24"/>
          <w:szCs w:val="24"/>
        </w:rPr>
      </w:pPr>
      <w:r w:rsidRPr="00930794">
        <w:rPr>
          <w:rFonts w:ascii="Arial" w:eastAsia="Times New Roman" w:hAnsi="Arial" w:cs="Arial"/>
          <w:b/>
          <w:bCs/>
          <w:sz w:val="24"/>
          <w:szCs w:val="24"/>
        </w:rPr>
        <w:t>It was resolved</w:t>
      </w:r>
      <w:r w:rsidR="009B5913" w:rsidRPr="00930794">
        <w:rPr>
          <w:rFonts w:ascii="Arial" w:eastAsia="Times New Roman" w:hAnsi="Arial" w:cs="Arial"/>
          <w:b/>
          <w:bCs/>
          <w:sz w:val="24"/>
          <w:szCs w:val="24"/>
        </w:rPr>
        <w:t xml:space="preserve"> that the Council match their donation from the previous year. </w:t>
      </w:r>
    </w:p>
    <w:p w14:paraId="0E29C077" w14:textId="1657D1D2" w:rsidR="0030093C" w:rsidRDefault="0030093C" w:rsidP="0030093C">
      <w:pPr>
        <w:pStyle w:val="ListParagraph"/>
        <w:numPr>
          <w:ilvl w:val="0"/>
          <w:numId w:val="18"/>
        </w:numPr>
        <w:tabs>
          <w:tab w:val="left" w:pos="785"/>
        </w:tabs>
        <w:rPr>
          <w:rFonts w:ascii="Arial" w:eastAsia="Times New Roman" w:hAnsi="Arial" w:cs="Arial"/>
          <w:sz w:val="24"/>
          <w:szCs w:val="24"/>
        </w:rPr>
      </w:pPr>
      <w:r w:rsidRPr="000918F5">
        <w:rPr>
          <w:rFonts w:ascii="Arial" w:eastAsia="Times New Roman" w:hAnsi="Arial" w:cs="Arial"/>
          <w:sz w:val="24"/>
          <w:szCs w:val="24"/>
        </w:rPr>
        <w:t>E-mail from Friends of Heybridge Cemetery</w:t>
      </w:r>
    </w:p>
    <w:p w14:paraId="688F123B" w14:textId="1C6BDCCE" w:rsidR="0030093C" w:rsidRDefault="009B5913" w:rsidP="008B79B1">
      <w:pPr>
        <w:pStyle w:val="ListParagraph"/>
        <w:tabs>
          <w:tab w:val="left" w:pos="785"/>
        </w:tabs>
        <w:ind w:left="785"/>
        <w:rPr>
          <w:rFonts w:ascii="Arial" w:eastAsia="Times New Roman" w:hAnsi="Arial" w:cs="Arial"/>
          <w:sz w:val="24"/>
          <w:szCs w:val="24"/>
        </w:rPr>
      </w:pPr>
      <w:r>
        <w:rPr>
          <w:rFonts w:ascii="Arial" w:eastAsia="Times New Roman" w:hAnsi="Arial" w:cs="Arial"/>
          <w:sz w:val="24"/>
          <w:szCs w:val="24"/>
        </w:rPr>
        <w:t>An email</w:t>
      </w:r>
      <w:r w:rsidR="008B79B1">
        <w:rPr>
          <w:rFonts w:ascii="Arial" w:eastAsia="Times New Roman" w:hAnsi="Arial" w:cs="Arial"/>
          <w:sz w:val="24"/>
          <w:szCs w:val="24"/>
        </w:rPr>
        <w:t xml:space="preserve"> was received from the Friends of Heybridge Cemetery asking if the Council would </w:t>
      </w:r>
      <w:r w:rsidR="00EE6825">
        <w:rPr>
          <w:rFonts w:ascii="Arial" w:eastAsia="Times New Roman" w:hAnsi="Arial" w:cs="Arial"/>
          <w:sz w:val="24"/>
          <w:szCs w:val="24"/>
        </w:rPr>
        <w:t>make a donation towards bulbs</w:t>
      </w:r>
      <w:r w:rsidR="008B79B1">
        <w:rPr>
          <w:rFonts w:ascii="Arial" w:eastAsia="Times New Roman" w:hAnsi="Arial" w:cs="Arial"/>
          <w:sz w:val="24"/>
          <w:szCs w:val="24"/>
        </w:rPr>
        <w:t xml:space="preserve">. </w:t>
      </w:r>
    </w:p>
    <w:p w14:paraId="321FA163" w14:textId="035C1258" w:rsidR="00930794" w:rsidRPr="00930794" w:rsidRDefault="00930794" w:rsidP="008B79B1">
      <w:pPr>
        <w:pStyle w:val="ListParagraph"/>
        <w:tabs>
          <w:tab w:val="left" w:pos="785"/>
        </w:tabs>
        <w:ind w:left="785"/>
        <w:rPr>
          <w:rFonts w:ascii="Arial" w:eastAsia="Times New Roman" w:hAnsi="Arial" w:cs="Arial"/>
          <w:b/>
          <w:bCs/>
          <w:sz w:val="24"/>
          <w:szCs w:val="24"/>
        </w:rPr>
      </w:pPr>
      <w:r w:rsidRPr="00930794">
        <w:rPr>
          <w:rFonts w:ascii="Arial" w:eastAsia="Times New Roman" w:hAnsi="Arial" w:cs="Arial"/>
          <w:b/>
          <w:bCs/>
          <w:sz w:val="24"/>
          <w:szCs w:val="24"/>
        </w:rPr>
        <w:t>It was resolved that the Council would donate £50.</w:t>
      </w:r>
    </w:p>
    <w:p w14:paraId="59F871B2" w14:textId="043B9CE0" w:rsidR="00635D2D" w:rsidRPr="00554089" w:rsidRDefault="00635D2D" w:rsidP="00635D2D">
      <w:pPr>
        <w:pStyle w:val="ListParagraph"/>
        <w:numPr>
          <w:ilvl w:val="0"/>
          <w:numId w:val="18"/>
        </w:numPr>
        <w:tabs>
          <w:tab w:val="left" w:pos="785"/>
        </w:tabs>
        <w:rPr>
          <w:rFonts w:ascii="Arial" w:eastAsia="Times New Roman" w:hAnsi="Arial" w:cs="Arial"/>
          <w:sz w:val="24"/>
          <w:szCs w:val="24"/>
        </w:rPr>
      </w:pPr>
      <w:r w:rsidRPr="00554089">
        <w:rPr>
          <w:rFonts w:ascii="Arial" w:eastAsia="Times New Roman" w:hAnsi="Arial" w:cs="Arial"/>
          <w:sz w:val="24"/>
          <w:szCs w:val="24"/>
        </w:rPr>
        <w:t>Letter from Essex Heritage</w:t>
      </w:r>
    </w:p>
    <w:p w14:paraId="7DFDE83B" w14:textId="4FF8345D" w:rsidR="00930794" w:rsidRDefault="00930794" w:rsidP="00930794">
      <w:pPr>
        <w:pStyle w:val="ListParagraph"/>
        <w:tabs>
          <w:tab w:val="left" w:pos="785"/>
        </w:tabs>
        <w:ind w:left="785"/>
        <w:rPr>
          <w:rFonts w:ascii="Arial" w:eastAsia="Times New Roman" w:hAnsi="Arial" w:cs="Arial"/>
          <w:sz w:val="24"/>
          <w:szCs w:val="24"/>
        </w:rPr>
      </w:pPr>
      <w:r>
        <w:rPr>
          <w:rFonts w:ascii="Arial" w:eastAsia="Times New Roman" w:hAnsi="Arial" w:cs="Arial"/>
          <w:sz w:val="24"/>
          <w:szCs w:val="24"/>
        </w:rPr>
        <w:t>A letter was received from Essex Heritage Trust</w:t>
      </w:r>
      <w:r w:rsidR="00554089">
        <w:rPr>
          <w:rFonts w:ascii="Arial" w:eastAsia="Times New Roman" w:hAnsi="Arial" w:cs="Arial"/>
          <w:sz w:val="24"/>
          <w:szCs w:val="24"/>
        </w:rPr>
        <w:t xml:space="preserve"> informing that they had funding available for projects that met their criteria.</w:t>
      </w:r>
    </w:p>
    <w:p w14:paraId="459023FE" w14:textId="591A6A2E" w:rsidR="00930794" w:rsidRPr="008D7EDC" w:rsidRDefault="00930794" w:rsidP="00930794">
      <w:pPr>
        <w:pStyle w:val="ListParagraph"/>
        <w:tabs>
          <w:tab w:val="left" w:pos="785"/>
        </w:tabs>
        <w:ind w:left="785"/>
        <w:rPr>
          <w:rFonts w:ascii="Arial" w:eastAsia="Times New Roman" w:hAnsi="Arial" w:cs="Arial"/>
          <w:b/>
          <w:bCs/>
          <w:sz w:val="24"/>
          <w:szCs w:val="24"/>
        </w:rPr>
      </w:pPr>
      <w:r w:rsidRPr="008D7EDC">
        <w:rPr>
          <w:rFonts w:ascii="Arial" w:eastAsia="Times New Roman" w:hAnsi="Arial" w:cs="Arial"/>
          <w:b/>
          <w:bCs/>
          <w:sz w:val="24"/>
          <w:szCs w:val="24"/>
        </w:rPr>
        <w:t xml:space="preserve">It was resolved that the Clerk would contact the Essex Heritage Trust </w:t>
      </w:r>
      <w:r w:rsidR="008D7EDC" w:rsidRPr="008D7EDC">
        <w:rPr>
          <w:rFonts w:ascii="Arial" w:eastAsia="Times New Roman" w:hAnsi="Arial" w:cs="Arial"/>
          <w:b/>
          <w:bCs/>
          <w:sz w:val="24"/>
          <w:szCs w:val="24"/>
        </w:rPr>
        <w:t>about refurbishing the bus stop and associated noticeboard, as well as generating a Heritage information Sign showing the history of the village.</w:t>
      </w:r>
    </w:p>
    <w:p w14:paraId="2BAA630B" w14:textId="77777777" w:rsidR="00AD0694" w:rsidRPr="009A7075" w:rsidRDefault="00AD0694" w:rsidP="00EC1F96">
      <w:pPr>
        <w:rPr>
          <w:rFonts w:ascii="Arial" w:eastAsia="Times New Roman" w:hAnsi="Arial" w:cs="Arial"/>
          <w:sz w:val="24"/>
          <w:szCs w:val="24"/>
        </w:rPr>
      </w:pPr>
    </w:p>
    <w:p w14:paraId="252E05CD" w14:textId="4D08454C" w:rsidR="006B3965" w:rsidRPr="00957CD3" w:rsidRDefault="00051C7F" w:rsidP="00CC79A7">
      <w:pPr>
        <w:pStyle w:val="ListParagraph"/>
        <w:numPr>
          <w:ilvl w:val="0"/>
          <w:numId w:val="1"/>
        </w:numPr>
        <w:tabs>
          <w:tab w:val="left" w:pos="785"/>
        </w:tabs>
        <w:rPr>
          <w:rFonts w:ascii="Arial" w:eastAsia="Times New Roman" w:hAnsi="Arial" w:cs="Arial"/>
          <w:b/>
          <w:bCs/>
          <w:sz w:val="24"/>
          <w:szCs w:val="24"/>
        </w:rPr>
      </w:pPr>
      <w:r w:rsidRPr="00957CD3">
        <w:rPr>
          <w:rFonts w:ascii="Arial" w:eastAsia="Times New Roman" w:hAnsi="Arial" w:cs="Arial"/>
          <w:b/>
          <w:bCs/>
          <w:sz w:val="24"/>
          <w:szCs w:val="24"/>
        </w:rPr>
        <w:t xml:space="preserve">To sign as a correct record the minutes of the meeting held on </w:t>
      </w:r>
      <w:r w:rsidR="00C73A03">
        <w:rPr>
          <w:rFonts w:ascii="Arial" w:eastAsia="Times New Roman" w:hAnsi="Arial" w:cs="Arial"/>
          <w:b/>
          <w:bCs/>
          <w:sz w:val="24"/>
          <w:szCs w:val="24"/>
        </w:rPr>
        <w:t>21</w:t>
      </w:r>
      <w:r w:rsidR="00C73A03" w:rsidRPr="00C73A03">
        <w:rPr>
          <w:rFonts w:ascii="Arial" w:eastAsia="Times New Roman" w:hAnsi="Arial" w:cs="Arial"/>
          <w:b/>
          <w:bCs/>
          <w:sz w:val="24"/>
          <w:szCs w:val="24"/>
          <w:vertAlign w:val="superscript"/>
        </w:rPr>
        <w:t>st</w:t>
      </w:r>
      <w:r w:rsidR="00C73A03">
        <w:rPr>
          <w:rFonts w:ascii="Arial" w:eastAsia="Times New Roman" w:hAnsi="Arial" w:cs="Arial"/>
          <w:b/>
          <w:bCs/>
          <w:sz w:val="24"/>
          <w:szCs w:val="24"/>
        </w:rPr>
        <w:t xml:space="preserve"> September </w:t>
      </w:r>
      <w:r w:rsidR="0080295B" w:rsidRPr="00957CD3">
        <w:rPr>
          <w:rFonts w:ascii="Arial" w:eastAsia="Times New Roman" w:hAnsi="Arial" w:cs="Arial"/>
          <w:b/>
          <w:bCs/>
          <w:sz w:val="24"/>
          <w:szCs w:val="24"/>
        </w:rPr>
        <w:t>2021.</w:t>
      </w:r>
      <w:r w:rsidR="00B64BA8" w:rsidRPr="00957CD3">
        <w:rPr>
          <w:rFonts w:ascii="Arial" w:eastAsia="Times New Roman" w:hAnsi="Arial" w:cs="Arial"/>
          <w:b/>
          <w:bCs/>
          <w:sz w:val="24"/>
          <w:szCs w:val="24"/>
        </w:rPr>
        <w:t xml:space="preserve"> (Appendix 1)</w:t>
      </w:r>
    </w:p>
    <w:p w14:paraId="7DA3D0B4" w14:textId="7E3860DA" w:rsidR="007D38A5" w:rsidRPr="00930794" w:rsidRDefault="00C73A03" w:rsidP="007D38A5">
      <w:pPr>
        <w:pStyle w:val="ListParagraph"/>
        <w:tabs>
          <w:tab w:val="left" w:pos="785"/>
        </w:tabs>
        <w:ind w:left="785"/>
        <w:rPr>
          <w:rFonts w:ascii="Arial" w:eastAsia="Times New Roman" w:hAnsi="Arial" w:cs="Arial"/>
          <w:b/>
          <w:bCs/>
          <w:sz w:val="24"/>
          <w:szCs w:val="24"/>
        </w:rPr>
      </w:pPr>
      <w:r w:rsidRPr="00930794">
        <w:rPr>
          <w:rFonts w:ascii="Arial" w:eastAsia="Times New Roman" w:hAnsi="Arial" w:cs="Arial"/>
          <w:b/>
          <w:bCs/>
          <w:sz w:val="24"/>
          <w:szCs w:val="24"/>
        </w:rPr>
        <w:t xml:space="preserve">The minutes as previously circulated were agreed as a correct record. </w:t>
      </w:r>
    </w:p>
    <w:p w14:paraId="2F933616" w14:textId="77777777" w:rsidR="002A1225" w:rsidRPr="00BD392B" w:rsidRDefault="002A1225" w:rsidP="00BD392B">
      <w:pPr>
        <w:tabs>
          <w:tab w:val="left" w:pos="785"/>
        </w:tabs>
        <w:rPr>
          <w:rFonts w:ascii="Arial" w:eastAsia="Times New Roman" w:hAnsi="Arial" w:cs="Arial"/>
          <w:sz w:val="24"/>
          <w:szCs w:val="24"/>
        </w:rPr>
      </w:pPr>
    </w:p>
    <w:p w14:paraId="71A15453" w14:textId="77777777" w:rsidR="00F56B94" w:rsidRPr="00BD392B" w:rsidRDefault="003D1464" w:rsidP="00516D14">
      <w:pPr>
        <w:pStyle w:val="ListParagraph"/>
        <w:numPr>
          <w:ilvl w:val="0"/>
          <w:numId w:val="1"/>
        </w:numPr>
        <w:tabs>
          <w:tab w:val="left" w:pos="785"/>
        </w:tabs>
        <w:rPr>
          <w:rFonts w:ascii="Arial" w:eastAsia="Times New Roman" w:hAnsi="Arial" w:cs="Arial"/>
          <w:b/>
          <w:bCs/>
          <w:sz w:val="24"/>
          <w:szCs w:val="24"/>
        </w:rPr>
      </w:pPr>
      <w:r w:rsidRPr="00BD392B">
        <w:rPr>
          <w:rFonts w:ascii="Arial" w:eastAsia="Times New Roman" w:hAnsi="Arial" w:cs="Arial"/>
          <w:b/>
          <w:bCs/>
          <w:sz w:val="24"/>
          <w:szCs w:val="24"/>
        </w:rPr>
        <w:t>Fin</w:t>
      </w:r>
      <w:r w:rsidR="00312A80" w:rsidRPr="00BD392B">
        <w:rPr>
          <w:rFonts w:ascii="Arial" w:eastAsia="Times New Roman" w:hAnsi="Arial" w:cs="Arial"/>
          <w:b/>
          <w:bCs/>
          <w:sz w:val="24"/>
          <w:szCs w:val="24"/>
        </w:rPr>
        <w:t>ance</w:t>
      </w:r>
      <w:r w:rsidR="002064C3" w:rsidRPr="00BD392B">
        <w:rPr>
          <w:rFonts w:ascii="Arial" w:eastAsia="Times New Roman" w:hAnsi="Arial" w:cs="Arial"/>
          <w:b/>
          <w:bCs/>
          <w:sz w:val="24"/>
          <w:szCs w:val="24"/>
        </w:rPr>
        <w:t>.</w:t>
      </w:r>
    </w:p>
    <w:p w14:paraId="552CDF99" w14:textId="77777777" w:rsidR="00E32A48" w:rsidRPr="007C7157" w:rsidRDefault="00312A80" w:rsidP="00136BEA">
      <w:pPr>
        <w:pStyle w:val="ListParagraph"/>
        <w:numPr>
          <w:ilvl w:val="0"/>
          <w:numId w:val="2"/>
        </w:numPr>
        <w:tabs>
          <w:tab w:val="left" w:pos="785"/>
        </w:tabs>
        <w:jc w:val="both"/>
        <w:rPr>
          <w:rFonts w:ascii="Arial" w:eastAsia="Times New Roman" w:hAnsi="Arial" w:cs="Arial"/>
          <w:bCs/>
          <w:sz w:val="24"/>
          <w:szCs w:val="24"/>
        </w:rPr>
      </w:pPr>
      <w:r>
        <w:rPr>
          <w:rFonts w:ascii="Arial" w:eastAsia="Times New Roman" w:hAnsi="Arial" w:cs="Arial"/>
          <w:bCs/>
          <w:sz w:val="24"/>
          <w:szCs w:val="24"/>
        </w:rPr>
        <w:t>To approve</w:t>
      </w:r>
    </w:p>
    <w:p w14:paraId="358ADCB4" w14:textId="4CBED650" w:rsidR="00312A80" w:rsidRPr="008D5915" w:rsidRDefault="00312A80" w:rsidP="00136BEA">
      <w:pPr>
        <w:pStyle w:val="ListParagraph"/>
        <w:numPr>
          <w:ilvl w:val="0"/>
          <w:numId w:val="3"/>
        </w:numPr>
        <w:tabs>
          <w:tab w:val="left" w:pos="785"/>
        </w:tabs>
        <w:jc w:val="both"/>
        <w:rPr>
          <w:rFonts w:ascii="Arial" w:eastAsia="Times New Roman" w:hAnsi="Arial" w:cs="Arial"/>
          <w:bCs/>
          <w:sz w:val="24"/>
          <w:szCs w:val="24"/>
        </w:rPr>
      </w:pPr>
      <w:r>
        <w:rPr>
          <w:rFonts w:ascii="Arial" w:eastAsia="Times New Roman" w:hAnsi="Arial" w:cs="Arial"/>
          <w:bCs/>
          <w:sz w:val="24"/>
          <w:szCs w:val="24"/>
        </w:rPr>
        <w:t xml:space="preserve">Payment requests for </w:t>
      </w:r>
      <w:r w:rsidR="00C73A03">
        <w:rPr>
          <w:rFonts w:ascii="Arial" w:eastAsia="Times New Roman" w:hAnsi="Arial" w:cs="Arial"/>
          <w:bCs/>
          <w:sz w:val="24"/>
          <w:szCs w:val="24"/>
        </w:rPr>
        <w:t>September/October</w:t>
      </w:r>
      <w:r w:rsidR="00A866FA" w:rsidRPr="0080295B">
        <w:rPr>
          <w:rFonts w:ascii="Arial" w:eastAsia="Times New Roman" w:hAnsi="Arial" w:cs="Arial"/>
          <w:bCs/>
          <w:sz w:val="24"/>
          <w:szCs w:val="24"/>
        </w:rPr>
        <w:t xml:space="preserve"> 2021</w:t>
      </w:r>
      <w:r>
        <w:rPr>
          <w:rFonts w:ascii="Arial" w:eastAsia="Times New Roman" w:hAnsi="Arial" w:cs="Arial"/>
          <w:bCs/>
          <w:sz w:val="24"/>
          <w:szCs w:val="24"/>
        </w:rPr>
        <w:t xml:space="preserve"> </w:t>
      </w:r>
      <w:r w:rsidRPr="008D5915">
        <w:rPr>
          <w:rFonts w:ascii="Arial" w:eastAsia="Times New Roman" w:hAnsi="Arial" w:cs="Arial"/>
          <w:bCs/>
          <w:i/>
          <w:sz w:val="24"/>
          <w:szCs w:val="24"/>
        </w:rPr>
        <w:t>(schedule to be circulated)</w:t>
      </w:r>
      <w:r w:rsidR="00480E8E" w:rsidRPr="008D5915">
        <w:rPr>
          <w:rFonts w:ascii="Arial" w:eastAsia="Times New Roman" w:hAnsi="Arial" w:cs="Arial"/>
          <w:bCs/>
          <w:i/>
          <w:sz w:val="24"/>
          <w:szCs w:val="24"/>
        </w:rPr>
        <w:t>.</w:t>
      </w:r>
    </w:p>
    <w:p w14:paraId="2B41C35A" w14:textId="24D399BE" w:rsidR="00F42D02" w:rsidRPr="00C73A03" w:rsidRDefault="00312A80" w:rsidP="00136BEA">
      <w:pPr>
        <w:pStyle w:val="ListParagraph"/>
        <w:numPr>
          <w:ilvl w:val="0"/>
          <w:numId w:val="3"/>
        </w:numPr>
        <w:tabs>
          <w:tab w:val="left" w:pos="785"/>
        </w:tabs>
        <w:jc w:val="both"/>
        <w:rPr>
          <w:rFonts w:ascii="Arial" w:eastAsia="Times New Roman" w:hAnsi="Arial" w:cs="Arial"/>
          <w:bCs/>
          <w:sz w:val="24"/>
          <w:szCs w:val="24"/>
        </w:rPr>
      </w:pPr>
      <w:r>
        <w:rPr>
          <w:rFonts w:ascii="Arial" w:eastAsia="Times New Roman" w:hAnsi="Arial" w:cs="Arial"/>
          <w:bCs/>
          <w:sz w:val="24"/>
          <w:szCs w:val="24"/>
        </w:rPr>
        <w:t xml:space="preserve">Receipts for </w:t>
      </w:r>
      <w:r w:rsidR="00C73A03">
        <w:rPr>
          <w:rFonts w:ascii="Arial" w:eastAsia="Times New Roman" w:hAnsi="Arial" w:cs="Arial"/>
          <w:bCs/>
          <w:sz w:val="24"/>
          <w:szCs w:val="24"/>
        </w:rPr>
        <w:t xml:space="preserve">September/October </w:t>
      </w:r>
      <w:r w:rsidR="00240B1A" w:rsidRPr="0080295B">
        <w:rPr>
          <w:rFonts w:ascii="Arial" w:eastAsia="Times New Roman" w:hAnsi="Arial" w:cs="Arial"/>
          <w:bCs/>
          <w:sz w:val="24"/>
          <w:szCs w:val="24"/>
        </w:rPr>
        <w:t>2021</w:t>
      </w:r>
      <w:r>
        <w:rPr>
          <w:rFonts w:ascii="Arial" w:eastAsia="Times New Roman" w:hAnsi="Arial" w:cs="Arial"/>
          <w:bCs/>
          <w:sz w:val="24"/>
          <w:szCs w:val="24"/>
        </w:rPr>
        <w:t xml:space="preserve"> </w:t>
      </w:r>
      <w:r w:rsidRPr="00480E8E">
        <w:rPr>
          <w:rFonts w:ascii="Arial" w:eastAsia="Times New Roman" w:hAnsi="Arial" w:cs="Arial"/>
          <w:bCs/>
          <w:i/>
          <w:sz w:val="24"/>
          <w:szCs w:val="24"/>
        </w:rPr>
        <w:t>(schedule to be circulated)</w:t>
      </w:r>
      <w:r w:rsidR="00480E8E">
        <w:rPr>
          <w:rFonts w:ascii="Arial" w:eastAsia="Times New Roman" w:hAnsi="Arial" w:cs="Arial"/>
          <w:bCs/>
          <w:i/>
          <w:sz w:val="24"/>
          <w:szCs w:val="24"/>
        </w:rPr>
        <w:t>.</w:t>
      </w:r>
    </w:p>
    <w:p w14:paraId="60EE4390" w14:textId="70E2DF4B" w:rsidR="00C73A03" w:rsidRPr="008325E5" w:rsidRDefault="00C73A03" w:rsidP="00C73A03">
      <w:pPr>
        <w:pStyle w:val="ListParagraph"/>
        <w:numPr>
          <w:ilvl w:val="0"/>
          <w:numId w:val="3"/>
        </w:numPr>
        <w:tabs>
          <w:tab w:val="left" w:pos="785"/>
        </w:tabs>
        <w:rPr>
          <w:rFonts w:ascii="Arial" w:eastAsia="Times New Roman" w:hAnsi="Arial" w:cs="Arial"/>
          <w:bCs/>
          <w:i/>
          <w:iCs/>
          <w:sz w:val="24"/>
          <w:szCs w:val="24"/>
        </w:rPr>
      </w:pPr>
      <w:r w:rsidRPr="008325E5">
        <w:rPr>
          <w:rFonts w:ascii="Arial" w:hAnsi="Arial" w:cs="Arial"/>
          <w:color w:val="000000"/>
          <w:sz w:val="24"/>
          <w:szCs w:val="24"/>
        </w:rPr>
        <w:t xml:space="preserve">Accounts for the </w:t>
      </w:r>
      <w:r w:rsidR="0030093C">
        <w:rPr>
          <w:rFonts w:ascii="Arial" w:hAnsi="Arial" w:cs="Arial"/>
          <w:color w:val="000000"/>
          <w:sz w:val="24"/>
          <w:szCs w:val="24"/>
        </w:rPr>
        <w:t>six</w:t>
      </w:r>
      <w:r w:rsidRPr="008325E5">
        <w:rPr>
          <w:rFonts w:ascii="Arial" w:hAnsi="Arial" w:cs="Arial"/>
          <w:color w:val="000000"/>
          <w:sz w:val="24"/>
          <w:szCs w:val="24"/>
        </w:rPr>
        <w:t xml:space="preserve"> months to 30th </w:t>
      </w:r>
      <w:r>
        <w:rPr>
          <w:rFonts w:ascii="Arial" w:hAnsi="Arial" w:cs="Arial"/>
          <w:color w:val="000000"/>
          <w:sz w:val="24"/>
          <w:szCs w:val="24"/>
        </w:rPr>
        <w:t>September</w:t>
      </w:r>
      <w:r w:rsidRPr="008325E5">
        <w:rPr>
          <w:rFonts w:ascii="Arial" w:hAnsi="Arial" w:cs="Arial"/>
          <w:color w:val="000000"/>
          <w:sz w:val="24"/>
          <w:szCs w:val="24"/>
        </w:rPr>
        <w:t xml:space="preserve"> 2021 </w:t>
      </w:r>
      <w:r w:rsidRPr="008325E5">
        <w:rPr>
          <w:rFonts w:ascii="Arial" w:hAnsi="Arial" w:cs="Arial"/>
          <w:i/>
          <w:iCs/>
          <w:color w:val="000000"/>
          <w:sz w:val="24"/>
          <w:szCs w:val="24"/>
        </w:rPr>
        <w:t>(documents to be circulated).</w:t>
      </w:r>
    </w:p>
    <w:p w14:paraId="7CC90C4A" w14:textId="1CC827E7" w:rsidR="00C73A03" w:rsidRPr="00930794" w:rsidRDefault="008D5915" w:rsidP="008B79B1">
      <w:pPr>
        <w:tabs>
          <w:tab w:val="left" w:pos="785"/>
        </w:tabs>
        <w:ind w:left="1440"/>
        <w:rPr>
          <w:rFonts w:ascii="Arial" w:eastAsia="Times New Roman" w:hAnsi="Arial" w:cs="Arial"/>
          <w:b/>
          <w:sz w:val="24"/>
          <w:szCs w:val="24"/>
        </w:rPr>
      </w:pPr>
      <w:r w:rsidRPr="00930794">
        <w:rPr>
          <w:rFonts w:ascii="Arial" w:eastAsia="Times New Roman" w:hAnsi="Arial" w:cs="Arial"/>
          <w:b/>
          <w:sz w:val="24"/>
          <w:szCs w:val="24"/>
        </w:rPr>
        <w:t>The Payment</w:t>
      </w:r>
      <w:r w:rsidR="00C73A03" w:rsidRPr="00930794">
        <w:rPr>
          <w:rFonts w:ascii="Arial" w:eastAsia="Times New Roman" w:hAnsi="Arial" w:cs="Arial"/>
          <w:b/>
          <w:sz w:val="24"/>
          <w:szCs w:val="24"/>
        </w:rPr>
        <w:t xml:space="preserve">s, Receipts and Accounts as previously circulated </w:t>
      </w:r>
      <w:r w:rsidR="008B79B1" w:rsidRPr="00930794">
        <w:rPr>
          <w:rFonts w:ascii="Arial" w:eastAsia="Times New Roman" w:hAnsi="Arial" w:cs="Arial"/>
          <w:b/>
          <w:sz w:val="24"/>
          <w:szCs w:val="24"/>
        </w:rPr>
        <w:t>were approved</w:t>
      </w:r>
      <w:r w:rsidR="00930794" w:rsidRPr="00930794">
        <w:rPr>
          <w:rFonts w:ascii="Arial" w:eastAsia="Times New Roman" w:hAnsi="Arial" w:cs="Arial"/>
          <w:b/>
          <w:sz w:val="24"/>
          <w:szCs w:val="24"/>
        </w:rPr>
        <w:t>.</w:t>
      </w:r>
      <w:r w:rsidR="008B79B1" w:rsidRPr="00930794">
        <w:rPr>
          <w:rFonts w:ascii="Arial" w:eastAsia="Times New Roman" w:hAnsi="Arial" w:cs="Arial"/>
          <w:b/>
          <w:sz w:val="24"/>
          <w:szCs w:val="24"/>
        </w:rPr>
        <w:t xml:space="preserve"> </w:t>
      </w:r>
    </w:p>
    <w:p w14:paraId="272FDA73" w14:textId="77777777" w:rsidR="000E4421" w:rsidRPr="006E68D1" w:rsidRDefault="000E4421" w:rsidP="006E68D1">
      <w:pPr>
        <w:tabs>
          <w:tab w:val="left" w:pos="785"/>
        </w:tabs>
        <w:rPr>
          <w:rFonts w:ascii="Arial" w:eastAsia="Times New Roman" w:hAnsi="Arial" w:cs="Arial"/>
          <w:bCs/>
          <w:sz w:val="24"/>
          <w:szCs w:val="24"/>
        </w:rPr>
      </w:pPr>
    </w:p>
    <w:p w14:paraId="3BB16B9E" w14:textId="77777777" w:rsidR="00BD392B" w:rsidRPr="008D7EDC" w:rsidRDefault="00F42D02" w:rsidP="00D41FE5">
      <w:pPr>
        <w:pStyle w:val="ListParagraph"/>
        <w:numPr>
          <w:ilvl w:val="0"/>
          <w:numId w:val="1"/>
        </w:numPr>
        <w:tabs>
          <w:tab w:val="left" w:pos="785"/>
        </w:tabs>
        <w:rPr>
          <w:rFonts w:ascii="Arial" w:eastAsia="Times New Roman" w:hAnsi="Arial" w:cs="Arial"/>
          <w:b/>
          <w:bCs/>
          <w:sz w:val="24"/>
          <w:szCs w:val="24"/>
        </w:rPr>
      </w:pPr>
      <w:r w:rsidRPr="008D7EDC">
        <w:rPr>
          <w:rFonts w:ascii="Arial" w:eastAsia="Times New Roman" w:hAnsi="Arial" w:cs="Arial"/>
          <w:b/>
          <w:bCs/>
          <w:sz w:val="24"/>
          <w:szCs w:val="24"/>
        </w:rPr>
        <w:t>Public Space Protection Order Consultation</w:t>
      </w:r>
    </w:p>
    <w:p w14:paraId="019EE759" w14:textId="65685D8C" w:rsidR="001A2E50" w:rsidRPr="008D7EDC" w:rsidRDefault="00B44F87" w:rsidP="00642A6E">
      <w:pPr>
        <w:pStyle w:val="ListParagraph"/>
        <w:numPr>
          <w:ilvl w:val="1"/>
          <w:numId w:val="1"/>
        </w:numPr>
        <w:tabs>
          <w:tab w:val="left" w:pos="785"/>
        </w:tabs>
        <w:rPr>
          <w:rFonts w:ascii="Arial" w:eastAsia="Times New Roman" w:hAnsi="Arial" w:cs="Arial"/>
          <w:bCs/>
          <w:sz w:val="24"/>
          <w:szCs w:val="24"/>
        </w:rPr>
      </w:pPr>
      <w:r w:rsidRPr="008D7EDC">
        <w:rPr>
          <w:rFonts w:ascii="Arial" w:eastAsia="Times New Roman" w:hAnsi="Arial" w:cs="Arial"/>
          <w:bCs/>
          <w:sz w:val="24"/>
          <w:szCs w:val="24"/>
        </w:rPr>
        <w:t xml:space="preserve">To </w:t>
      </w:r>
      <w:r w:rsidR="001C70CE" w:rsidRPr="008D7EDC">
        <w:rPr>
          <w:rFonts w:ascii="Arial" w:eastAsia="Times New Roman" w:hAnsi="Arial" w:cs="Arial"/>
          <w:bCs/>
          <w:sz w:val="24"/>
          <w:szCs w:val="24"/>
        </w:rPr>
        <w:t>receive a</w:t>
      </w:r>
      <w:r w:rsidR="00B64BA8" w:rsidRPr="008D7EDC">
        <w:rPr>
          <w:rFonts w:ascii="Arial" w:eastAsia="Times New Roman" w:hAnsi="Arial" w:cs="Arial"/>
          <w:bCs/>
          <w:sz w:val="24"/>
          <w:szCs w:val="24"/>
        </w:rPr>
        <w:t>n update</w:t>
      </w:r>
      <w:r w:rsidR="001C70CE" w:rsidRPr="008D7EDC">
        <w:rPr>
          <w:rFonts w:ascii="Arial" w:eastAsia="Times New Roman" w:hAnsi="Arial" w:cs="Arial"/>
          <w:bCs/>
          <w:sz w:val="24"/>
          <w:szCs w:val="24"/>
        </w:rPr>
        <w:t xml:space="preserve"> from Councillor He</w:t>
      </w:r>
      <w:r w:rsidR="00A902CE" w:rsidRPr="008D7EDC">
        <w:rPr>
          <w:rFonts w:ascii="Arial" w:eastAsia="Times New Roman" w:hAnsi="Arial" w:cs="Arial"/>
          <w:bCs/>
          <w:sz w:val="24"/>
          <w:szCs w:val="24"/>
        </w:rPr>
        <w:t>u</w:t>
      </w:r>
      <w:r w:rsidR="001C70CE" w:rsidRPr="008D7EDC">
        <w:rPr>
          <w:rFonts w:ascii="Arial" w:eastAsia="Times New Roman" w:hAnsi="Arial" w:cs="Arial"/>
          <w:bCs/>
          <w:sz w:val="24"/>
          <w:szCs w:val="24"/>
        </w:rPr>
        <w:t>bner and agree any action t</w:t>
      </w:r>
      <w:r w:rsidR="00A902CE" w:rsidRPr="008D7EDC">
        <w:rPr>
          <w:rFonts w:ascii="Arial" w:eastAsia="Times New Roman" w:hAnsi="Arial" w:cs="Arial"/>
          <w:bCs/>
          <w:sz w:val="24"/>
          <w:szCs w:val="24"/>
        </w:rPr>
        <w:t>o</w:t>
      </w:r>
      <w:r w:rsidR="001C70CE" w:rsidRPr="008D7EDC">
        <w:rPr>
          <w:rFonts w:ascii="Arial" w:eastAsia="Times New Roman" w:hAnsi="Arial" w:cs="Arial"/>
          <w:bCs/>
          <w:sz w:val="24"/>
          <w:szCs w:val="24"/>
        </w:rPr>
        <w:t xml:space="preserve"> be taken. </w:t>
      </w:r>
    </w:p>
    <w:p w14:paraId="2F95E2CA" w14:textId="67698E9A" w:rsidR="008D5915" w:rsidRPr="008D7EDC" w:rsidRDefault="008D5915" w:rsidP="008D7EDC">
      <w:pPr>
        <w:tabs>
          <w:tab w:val="left" w:pos="785"/>
        </w:tabs>
        <w:ind w:left="425"/>
        <w:rPr>
          <w:rFonts w:ascii="Arial" w:eastAsia="Times New Roman" w:hAnsi="Arial" w:cs="Arial"/>
          <w:bCs/>
          <w:sz w:val="24"/>
          <w:szCs w:val="24"/>
        </w:rPr>
      </w:pPr>
      <w:r w:rsidRPr="008D7EDC">
        <w:rPr>
          <w:rFonts w:ascii="Arial" w:eastAsia="Times New Roman" w:hAnsi="Arial" w:cs="Arial"/>
          <w:bCs/>
          <w:sz w:val="24"/>
          <w:szCs w:val="24"/>
        </w:rPr>
        <w:t xml:space="preserve">Members received an update from Cllr Heubner. Cllr Lawson thanked Cllr </w:t>
      </w:r>
      <w:r w:rsidR="008D7EDC">
        <w:rPr>
          <w:rFonts w:ascii="Arial" w:eastAsia="Times New Roman" w:hAnsi="Arial" w:cs="Arial"/>
          <w:bCs/>
          <w:sz w:val="24"/>
          <w:szCs w:val="24"/>
        </w:rPr>
        <w:t xml:space="preserve">        </w:t>
      </w:r>
      <w:r w:rsidRPr="008D7EDC">
        <w:rPr>
          <w:rFonts w:ascii="Arial" w:eastAsia="Times New Roman" w:hAnsi="Arial" w:cs="Arial"/>
          <w:bCs/>
          <w:sz w:val="24"/>
          <w:szCs w:val="24"/>
        </w:rPr>
        <w:t>Heubner for his report</w:t>
      </w:r>
      <w:r w:rsidR="008D7EDC" w:rsidRPr="008D7EDC">
        <w:rPr>
          <w:rFonts w:ascii="Arial" w:eastAsia="Times New Roman" w:hAnsi="Arial" w:cs="Arial"/>
          <w:bCs/>
          <w:sz w:val="24"/>
          <w:szCs w:val="24"/>
        </w:rPr>
        <w:t xml:space="preserve">. </w:t>
      </w:r>
      <w:r w:rsidR="008D7EDC" w:rsidRPr="008D7EDC">
        <w:rPr>
          <w:rFonts w:ascii="Arial" w:eastAsia="Times New Roman" w:hAnsi="Arial" w:cs="Arial"/>
          <w:b/>
          <w:sz w:val="24"/>
          <w:szCs w:val="24"/>
        </w:rPr>
        <w:t>No action to be taken.</w:t>
      </w:r>
    </w:p>
    <w:p w14:paraId="7D1700F5" w14:textId="77777777" w:rsidR="00C53B94" w:rsidRPr="00665FF0" w:rsidRDefault="00C53B94" w:rsidP="00665FF0">
      <w:pPr>
        <w:tabs>
          <w:tab w:val="left" w:pos="785"/>
        </w:tabs>
        <w:rPr>
          <w:rFonts w:ascii="Arial" w:eastAsia="Times New Roman" w:hAnsi="Arial" w:cs="Arial"/>
          <w:b/>
          <w:bCs/>
          <w:sz w:val="24"/>
          <w:szCs w:val="24"/>
        </w:rPr>
      </w:pPr>
    </w:p>
    <w:p w14:paraId="60AC4160" w14:textId="77777777" w:rsidR="0030093C" w:rsidRPr="00D003D5" w:rsidRDefault="0030093C" w:rsidP="0030093C">
      <w:pPr>
        <w:pStyle w:val="ListParagraph"/>
        <w:numPr>
          <w:ilvl w:val="0"/>
          <w:numId w:val="1"/>
        </w:numPr>
        <w:tabs>
          <w:tab w:val="left" w:pos="785"/>
        </w:tabs>
        <w:rPr>
          <w:rFonts w:ascii="Arial" w:eastAsia="Times New Roman" w:hAnsi="Arial" w:cs="Arial"/>
          <w:b/>
          <w:sz w:val="24"/>
          <w:szCs w:val="24"/>
        </w:rPr>
      </w:pPr>
      <w:r w:rsidRPr="00D003D5">
        <w:rPr>
          <w:rFonts w:ascii="Arial" w:eastAsia="Times New Roman" w:hAnsi="Arial" w:cs="Arial"/>
          <w:b/>
          <w:sz w:val="24"/>
          <w:szCs w:val="24"/>
        </w:rPr>
        <w:t>Environmental Agency</w:t>
      </w:r>
    </w:p>
    <w:p w14:paraId="4B54D8BD" w14:textId="0ED39123" w:rsidR="0030093C" w:rsidRDefault="0030093C" w:rsidP="0030093C">
      <w:pPr>
        <w:pStyle w:val="ListParagraph"/>
        <w:numPr>
          <w:ilvl w:val="0"/>
          <w:numId w:val="13"/>
        </w:numPr>
        <w:tabs>
          <w:tab w:val="left" w:pos="785"/>
        </w:tabs>
        <w:rPr>
          <w:rFonts w:ascii="Arial" w:eastAsia="Times New Roman" w:hAnsi="Arial" w:cs="Arial"/>
          <w:bCs/>
          <w:sz w:val="24"/>
          <w:szCs w:val="24"/>
        </w:rPr>
      </w:pPr>
      <w:r w:rsidRPr="00D003D5">
        <w:rPr>
          <w:rFonts w:ascii="Arial" w:eastAsia="Times New Roman" w:hAnsi="Arial" w:cs="Arial"/>
          <w:bCs/>
          <w:sz w:val="24"/>
          <w:szCs w:val="24"/>
        </w:rPr>
        <w:t>To consider the recent correspondence from the Environmental Agency and agree any action to be taken.</w:t>
      </w:r>
    </w:p>
    <w:p w14:paraId="50897111" w14:textId="2DFB2A50" w:rsidR="00635D2D" w:rsidRDefault="00635D2D" w:rsidP="00554089">
      <w:pPr>
        <w:tabs>
          <w:tab w:val="left" w:pos="785"/>
        </w:tabs>
        <w:ind w:left="785"/>
        <w:rPr>
          <w:rFonts w:ascii="Arial" w:eastAsia="Times New Roman" w:hAnsi="Arial" w:cs="Arial"/>
          <w:b/>
          <w:sz w:val="24"/>
          <w:szCs w:val="24"/>
        </w:rPr>
      </w:pPr>
      <w:r>
        <w:rPr>
          <w:rFonts w:ascii="Arial" w:eastAsia="Times New Roman" w:hAnsi="Arial" w:cs="Arial"/>
          <w:bCs/>
          <w:sz w:val="24"/>
          <w:szCs w:val="24"/>
        </w:rPr>
        <w:t xml:space="preserve">The Clerk reported that the EA had sent a response to her email about the Sluice and flooding. It was discussed that the Council does not want the responsibility and that the Council would ask for a timeline of action from the EA. </w:t>
      </w:r>
      <w:r w:rsidR="00930794" w:rsidRPr="00930794">
        <w:rPr>
          <w:rFonts w:ascii="Arial" w:eastAsia="Times New Roman" w:hAnsi="Arial" w:cs="Arial"/>
          <w:b/>
          <w:sz w:val="24"/>
          <w:szCs w:val="24"/>
        </w:rPr>
        <w:t xml:space="preserve">It was resolved that the Clerk and Chair </w:t>
      </w:r>
      <w:r w:rsidRPr="00930794">
        <w:rPr>
          <w:rFonts w:ascii="Arial" w:eastAsia="Times New Roman" w:hAnsi="Arial" w:cs="Arial"/>
          <w:b/>
          <w:sz w:val="24"/>
          <w:szCs w:val="24"/>
        </w:rPr>
        <w:t>together to write a letter to the EA.</w:t>
      </w:r>
    </w:p>
    <w:p w14:paraId="17930C9E" w14:textId="77777777" w:rsidR="00554089" w:rsidRPr="00554089" w:rsidRDefault="00554089" w:rsidP="00554089">
      <w:pPr>
        <w:tabs>
          <w:tab w:val="left" w:pos="785"/>
        </w:tabs>
        <w:ind w:left="785"/>
        <w:rPr>
          <w:rFonts w:ascii="Arial" w:eastAsia="Times New Roman" w:hAnsi="Arial" w:cs="Arial"/>
          <w:b/>
          <w:sz w:val="24"/>
          <w:szCs w:val="24"/>
        </w:rPr>
      </w:pPr>
    </w:p>
    <w:p w14:paraId="1AA98808" w14:textId="77777777" w:rsidR="00635D2D" w:rsidRPr="00E11611" w:rsidRDefault="00635D2D" w:rsidP="00635D2D">
      <w:pPr>
        <w:pStyle w:val="ListParagraph"/>
        <w:numPr>
          <w:ilvl w:val="0"/>
          <w:numId w:val="1"/>
        </w:numPr>
        <w:tabs>
          <w:tab w:val="left" w:pos="785"/>
        </w:tabs>
        <w:rPr>
          <w:rFonts w:ascii="Arial" w:eastAsia="Times New Roman" w:hAnsi="Arial" w:cs="Arial"/>
          <w:b/>
          <w:bCs/>
          <w:sz w:val="24"/>
          <w:szCs w:val="24"/>
        </w:rPr>
      </w:pPr>
      <w:r w:rsidRPr="00E11611">
        <w:rPr>
          <w:rFonts w:ascii="Arial" w:eastAsia="Times New Roman" w:hAnsi="Arial" w:cs="Arial"/>
          <w:b/>
          <w:bCs/>
          <w:sz w:val="24"/>
          <w:szCs w:val="24"/>
        </w:rPr>
        <w:lastRenderedPageBreak/>
        <w:t xml:space="preserve">Pursuant </w:t>
      </w:r>
      <w:r w:rsidRPr="00E11611">
        <w:rPr>
          <w:rFonts w:ascii="Arial" w:hAnsi="Arial" w:cs="Arial"/>
          <w:b/>
          <w:bCs/>
          <w:snapToGrid w:val="0"/>
          <w:sz w:val="24"/>
          <w:szCs w:val="24"/>
        </w:rPr>
        <w:t>to section 1(2) of the Public Bodies (Admission to Meetings) Act 1960 it is resolved that, in view of the confidential nature of the business about to be transacted, it is advisable in the public interest that the press and the public be excluded and they are instructed to withdraw.</w:t>
      </w:r>
    </w:p>
    <w:p w14:paraId="74D46C80" w14:textId="77777777" w:rsidR="00635D2D" w:rsidRDefault="00635D2D" w:rsidP="00635D2D">
      <w:pPr>
        <w:tabs>
          <w:tab w:val="left" w:pos="785"/>
        </w:tabs>
        <w:rPr>
          <w:rFonts w:ascii="Arial" w:eastAsia="Times New Roman" w:hAnsi="Arial" w:cs="Arial"/>
          <w:b/>
          <w:bCs/>
          <w:sz w:val="24"/>
          <w:szCs w:val="24"/>
        </w:rPr>
      </w:pPr>
    </w:p>
    <w:p w14:paraId="1453634A" w14:textId="77777777" w:rsidR="00635D2D" w:rsidRPr="000E5B58" w:rsidRDefault="00635D2D" w:rsidP="00635D2D">
      <w:pPr>
        <w:pStyle w:val="ListParagraph"/>
        <w:numPr>
          <w:ilvl w:val="0"/>
          <w:numId w:val="1"/>
        </w:numPr>
        <w:tabs>
          <w:tab w:val="left" w:pos="785"/>
        </w:tabs>
        <w:rPr>
          <w:rFonts w:ascii="Arial" w:eastAsia="Times New Roman" w:hAnsi="Arial" w:cs="Arial"/>
          <w:b/>
          <w:bCs/>
          <w:sz w:val="24"/>
          <w:szCs w:val="24"/>
        </w:rPr>
      </w:pPr>
      <w:r w:rsidRPr="000E5B58">
        <w:rPr>
          <w:rFonts w:ascii="Arial" w:eastAsia="Times New Roman" w:hAnsi="Arial" w:cs="Arial"/>
          <w:b/>
          <w:bCs/>
          <w:sz w:val="24"/>
          <w:szCs w:val="24"/>
        </w:rPr>
        <w:t xml:space="preserve">Daisy Meadow Car Park </w:t>
      </w:r>
    </w:p>
    <w:p w14:paraId="680C7C2E" w14:textId="07514730" w:rsidR="00635D2D" w:rsidRPr="000E5B58" w:rsidRDefault="00635D2D" w:rsidP="00635D2D">
      <w:pPr>
        <w:pStyle w:val="ListParagraph"/>
        <w:numPr>
          <w:ilvl w:val="0"/>
          <w:numId w:val="10"/>
        </w:numPr>
        <w:tabs>
          <w:tab w:val="left" w:pos="785"/>
        </w:tabs>
        <w:rPr>
          <w:rFonts w:ascii="Arial" w:eastAsia="Times New Roman" w:hAnsi="Arial" w:cs="Arial"/>
          <w:sz w:val="24"/>
          <w:szCs w:val="24"/>
        </w:rPr>
      </w:pPr>
      <w:r w:rsidRPr="000E5B58">
        <w:rPr>
          <w:rFonts w:ascii="Arial" w:hAnsi="Arial" w:cs="Arial"/>
          <w:sz w:val="24"/>
          <w:szCs w:val="24"/>
        </w:rPr>
        <w:t>To receive an update regarding the tender process and to agree the action to be taken</w:t>
      </w:r>
    </w:p>
    <w:p w14:paraId="141043F5" w14:textId="3C061937" w:rsidR="007D5EB1" w:rsidRDefault="00593E0A" w:rsidP="00593E0A">
      <w:pPr>
        <w:pStyle w:val="ListParagraph"/>
        <w:tabs>
          <w:tab w:val="left" w:pos="785"/>
        </w:tabs>
        <w:ind w:left="1145"/>
        <w:rPr>
          <w:rFonts w:ascii="Arial" w:eastAsia="Times New Roman" w:hAnsi="Arial" w:cs="Arial"/>
          <w:b/>
          <w:bCs/>
          <w:sz w:val="24"/>
          <w:szCs w:val="24"/>
        </w:rPr>
      </w:pPr>
      <w:r>
        <w:rPr>
          <w:rFonts w:ascii="Arial" w:eastAsia="Times New Roman" w:hAnsi="Arial" w:cs="Arial"/>
          <w:sz w:val="24"/>
          <w:szCs w:val="24"/>
        </w:rPr>
        <w:t xml:space="preserve">A verbal update was received. </w:t>
      </w:r>
    </w:p>
    <w:p w14:paraId="1048AE7C" w14:textId="6F239402" w:rsidR="00B83ED4" w:rsidRDefault="00B83ED4" w:rsidP="007D5EB1">
      <w:pPr>
        <w:pStyle w:val="ListParagraph"/>
        <w:tabs>
          <w:tab w:val="left" w:pos="785"/>
        </w:tabs>
        <w:ind w:left="1145"/>
        <w:rPr>
          <w:rFonts w:ascii="Arial" w:eastAsia="Times New Roman" w:hAnsi="Arial" w:cs="Arial"/>
          <w:b/>
          <w:bCs/>
          <w:sz w:val="24"/>
          <w:szCs w:val="24"/>
        </w:rPr>
      </w:pPr>
      <w:r>
        <w:rPr>
          <w:rFonts w:ascii="Arial" w:eastAsia="Times New Roman" w:hAnsi="Arial" w:cs="Arial"/>
          <w:b/>
          <w:bCs/>
          <w:sz w:val="24"/>
          <w:szCs w:val="24"/>
        </w:rPr>
        <w:t xml:space="preserve">It was resolved that the Clerk would go out to Tender for a solicitor </w:t>
      </w:r>
      <w:r w:rsidR="00593E0A">
        <w:rPr>
          <w:rFonts w:ascii="Arial" w:eastAsia="Times New Roman" w:hAnsi="Arial" w:cs="Arial"/>
          <w:b/>
          <w:bCs/>
          <w:sz w:val="24"/>
          <w:szCs w:val="24"/>
        </w:rPr>
        <w:t xml:space="preserve">and </w:t>
      </w:r>
      <w:r>
        <w:rPr>
          <w:rFonts w:ascii="Arial" w:eastAsia="Times New Roman" w:hAnsi="Arial" w:cs="Arial"/>
          <w:b/>
          <w:bCs/>
          <w:sz w:val="24"/>
          <w:szCs w:val="24"/>
        </w:rPr>
        <w:t>would call an extraordinary meeting to discuss.</w:t>
      </w:r>
    </w:p>
    <w:p w14:paraId="77041F89" w14:textId="743AB491" w:rsidR="000E5B58" w:rsidRPr="00554089" w:rsidRDefault="000E5B58" w:rsidP="00554089">
      <w:pPr>
        <w:tabs>
          <w:tab w:val="left" w:pos="785"/>
        </w:tabs>
        <w:rPr>
          <w:rFonts w:ascii="Arial" w:eastAsia="Times New Roman" w:hAnsi="Arial" w:cs="Arial"/>
          <w:b/>
          <w:bCs/>
          <w:sz w:val="24"/>
          <w:szCs w:val="24"/>
        </w:rPr>
      </w:pPr>
    </w:p>
    <w:p w14:paraId="1282A43E" w14:textId="24B93BAC" w:rsidR="000E5B58" w:rsidRDefault="000E5B58" w:rsidP="000E5B58">
      <w:pPr>
        <w:tabs>
          <w:tab w:val="left" w:pos="785"/>
        </w:tabs>
        <w:rPr>
          <w:rFonts w:ascii="Arial" w:eastAsia="Times New Roman" w:hAnsi="Arial" w:cs="Arial"/>
          <w:b/>
          <w:bCs/>
          <w:sz w:val="24"/>
          <w:szCs w:val="24"/>
        </w:rPr>
      </w:pPr>
      <w:r>
        <w:rPr>
          <w:rFonts w:ascii="Arial" w:eastAsia="Times New Roman" w:hAnsi="Arial" w:cs="Arial"/>
          <w:b/>
          <w:bCs/>
          <w:sz w:val="24"/>
          <w:szCs w:val="24"/>
        </w:rPr>
        <w:t>Cllr Sjollema left the meeting at</w:t>
      </w:r>
      <w:r w:rsidR="00B42115">
        <w:rPr>
          <w:rFonts w:ascii="Arial" w:eastAsia="Times New Roman" w:hAnsi="Arial" w:cs="Arial"/>
          <w:b/>
          <w:bCs/>
          <w:sz w:val="24"/>
          <w:szCs w:val="24"/>
        </w:rPr>
        <w:t xml:space="preserve"> 8:45pm</w:t>
      </w:r>
    </w:p>
    <w:p w14:paraId="0B2E0ACD" w14:textId="06EECEDD" w:rsidR="000E5B58" w:rsidRPr="000E5B58" w:rsidRDefault="000E5B58" w:rsidP="000E5B58">
      <w:pPr>
        <w:tabs>
          <w:tab w:val="left" w:pos="785"/>
        </w:tabs>
        <w:rPr>
          <w:rFonts w:ascii="Arial" w:eastAsia="Times New Roman" w:hAnsi="Arial" w:cs="Arial"/>
          <w:b/>
          <w:bCs/>
          <w:sz w:val="24"/>
          <w:szCs w:val="24"/>
        </w:rPr>
      </w:pPr>
      <w:r>
        <w:rPr>
          <w:rFonts w:ascii="Arial" w:eastAsia="Times New Roman" w:hAnsi="Arial" w:cs="Arial"/>
          <w:b/>
          <w:bCs/>
          <w:sz w:val="24"/>
          <w:szCs w:val="24"/>
        </w:rPr>
        <w:t>It was agreed that members were happy to continue, and the Chair reconvened the meeting.</w:t>
      </w:r>
    </w:p>
    <w:p w14:paraId="2F6061EC" w14:textId="29715B60" w:rsidR="00236352" w:rsidRDefault="00236352" w:rsidP="00236352">
      <w:pPr>
        <w:tabs>
          <w:tab w:val="left" w:pos="785"/>
        </w:tabs>
        <w:rPr>
          <w:rFonts w:ascii="Arial" w:eastAsia="Times New Roman" w:hAnsi="Arial" w:cs="Arial"/>
          <w:bCs/>
          <w:sz w:val="24"/>
          <w:szCs w:val="24"/>
          <w:highlight w:val="yellow"/>
        </w:rPr>
      </w:pPr>
    </w:p>
    <w:p w14:paraId="6E568E32" w14:textId="77777777" w:rsidR="0030093C" w:rsidRPr="0080295B" w:rsidRDefault="0030093C" w:rsidP="0030093C">
      <w:pPr>
        <w:pStyle w:val="ListParagraph"/>
        <w:numPr>
          <w:ilvl w:val="0"/>
          <w:numId w:val="1"/>
        </w:numPr>
        <w:tabs>
          <w:tab w:val="left" w:pos="785"/>
        </w:tabs>
        <w:rPr>
          <w:rFonts w:ascii="Arial" w:eastAsia="Times New Roman" w:hAnsi="Arial" w:cs="Arial"/>
          <w:b/>
          <w:bCs/>
          <w:sz w:val="24"/>
          <w:szCs w:val="24"/>
        </w:rPr>
      </w:pPr>
      <w:r w:rsidRPr="0080295B">
        <w:rPr>
          <w:rFonts w:ascii="Arial" w:eastAsia="Times New Roman" w:hAnsi="Arial" w:cs="Arial"/>
          <w:b/>
          <w:bCs/>
          <w:sz w:val="24"/>
          <w:szCs w:val="24"/>
        </w:rPr>
        <w:t xml:space="preserve">Funding </w:t>
      </w:r>
    </w:p>
    <w:p w14:paraId="099A0D8D" w14:textId="38E39B97" w:rsidR="0030093C" w:rsidRDefault="0030093C" w:rsidP="0030093C">
      <w:pPr>
        <w:pStyle w:val="ListParagraph"/>
        <w:numPr>
          <w:ilvl w:val="0"/>
          <w:numId w:val="14"/>
        </w:numPr>
        <w:tabs>
          <w:tab w:val="left" w:pos="785"/>
        </w:tabs>
        <w:rPr>
          <w:rFonts w:ascii="Arial" w:eastAsia="Times New Roman" w:hAnsi="Arial" w:cs="Arial"/>
          <w:sz w:val="24"/>
          <w:szCs w:val="24"/>
        </w:rPr>
      </w:pPr>
      <w:r>
        <w:rPr>
          <w:rFonts w:ascii="Arial" w:eastAsia="Times New Roman" w:hAnsi="Arial" w:cs="Arial"/>
          <w:sz w:val="24"/>
          <w:szCs w:val="24"/>
        </w:rPr>
        <w:t>To receive an update from Councillor Sjollema about the Covid-Safe Community Buildings Fund and agree any action to be taken.</w:t>
      </w:r>
    </w:p>
    <w:p w14:paraId="0ED4CB1F" w14:textId="2A9A1237" w:rsidR="000E5B58" w:rsidRPr="000E5B58" w:rsidRDefault="000E5B58" w:rsidP="000E5B58">
      <w:pPr>
        <w:tabs>
          <w:tab w:val="left" w:pos="785"/>
        </w:tabs>
        <w:ind w:left="785"/>
        <w:rPr>
          <w:rFonts w:ascii="Arial" w:eastAsia="Times New Roman" w:hAnsi="Arial" w:cs="Arial"/>
          <w:b/>
          <w:bCs/>
          <w:sz w:val="24"/>
          <w:szCs w:val="24"/>
        </w:rPr>
      </w:pPr>
      <w:r w:rsidRPr="000E5B58">
        <w:rPr>
          <w:rFonts w:ascii="Arial" w:eastAsia="Times New Roman" w:hAnsi="Arial" w:cs="Arial"/>
          <w:b/>
          <w:bCs/>
          <w:sz w:val="24"/>
          <w:szCs w:val="24"/>
        </w:rPr>
        <w:t>Deferred to the next meeting</w:t>
      </w:r>
    </w:p>
    <w:p w14:paraId="63F33189" w14:textId="03C05187" w:rsidR="003711C8" w:rsidRDefault="003711C8" w:rsidP="003711C8">
      <w:pPr>
        <w:tabs>
          <w:tab w:val="left" w:pos="785"/>
        </w:tabs>
        <w:rPr>
          <w:rFonts w:ascii="Arial" w:eastAsia="Times New Roman" w:hAnsi="Arial" w:cs="Arial"/>
          <w:sz w:val="24"/>
          <w:szCs w:val="24"/>
          <w:highlight w:val="yellow"/>
        </w:rPr>
      </w:pPr>
    </w:p>
    <w:p w14:paraId="3D1ECBF2" w14:textId="77777777" w:rsidR="0030093C" w:rsidRPr="0080295B" w:rsidRDefault="0030093C" w:rsidP="0030093C">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Sub Committees </w:t>
      </w:r>
    </w:p>
    <w:p w14:paraId="08062843" w14:textId="73B99527" w:rsidR="00E201B2" w:rsidRDefault="0030093C" w:rsidP="008658C8">
      <w:pPr>
        <w:pStyle w:val="ListParagraph"/>
        <w:numPr>
          <w:ilvl w:val="0"/>
          <w:numId w:val="5"/>
        </w:numPr>
        <w:tabs>
          <w:tab w:val="left" w:pos="785"/>
        </w:tabs>
        <w:ind w:left="1145"/>
        <w:rPr>
          <w:rFonts w:ascii="Arial" w:eastAsia="Times New Roman" w:hAnsi="Arial" w:cs="Arial"/>
          <w:sz w:val="24"/>
          <w:szCs w:val="24"/>
        </w:rPr>
      </w:pPr>
      <w:r w:rsidRPr="0080295B">
        <w:rPr>
          <w:rFonts w:ascii="Arial" w:eastAsia="Times New Roman" w:hAnsi="Arial" w:cs="Arial"/>
          <w:sz w:val="24"/>
          <w:szCs w:val="24"/>
        </w:rPr>
        <w:t xml:space="preserve">To </w:t>
      </w:r>
      <w:r>
        <w:rPr>
          <w:rFonts w:ascii="Arial" w:eastAsia="Times New Roman" w:hAnsi="Arial" w:cs="Arial"/>
          <w:sz w:val="24"/>
          <w:szCs w:val="24"/>
        </w:rPr>
        <w:t xml:space="preserve">receive a report from Councillor </w:t>
      </w:r>
      <w:proofErr w:type="spellStart"/>
      <w:r>
        <w:rPr>
          <w:rFonts w:ascii="Arial" w:eastAsia="Times New Roman" w:hAnsi="Arial" w:cs="Arial"/>
          <w:sz w:val="24"/>
          <w:szCs w:val="24"/>
        </w:rPr>
        <w:t>Schnurr</w:t>
      </w:r>
      <w:proofErr w:type="spellEnd"/>
      <w:r>
        <w:rPr>
          <w:rFonts w:ascii="Arial" w:eastAsia="Times New Roman" w:hAnsi="Arial" w:cs="Arial"/>
          <w:sz w:val="24"/>
          <w:szCs w:val="24"/>
        </w:rPr>
        <w:t xml:space="preserve"> and agree any action to be taken.</w:t>
      </w:r>
    </w:p>
    <w:p w14:paraId="319BFCD1" w14:textId="643A84D9" w:rsidR="000E5B58" w:rsidRPr="000E5B58" w:rsidRDefault="000E5B58" w:rsidP="000E5B58">
      <w:pPr>
        <w:tabs>
          <w:tab w:val="left" w:pos="785"/>
        </w:tabs>
        <w:ind w:left="785"/>
        <w:rPr>
          <w:rFonts w:ascii="Arial" w:eastAsia="Times New Roman" w:hAnsi="Arial" w:cs="Arial"/>
          <w:b/>
          <w:bCs/>
          <w:sz w:val="24"/>
          <w:szCs w:val="24"/>
        </w:rPr>
      </w:pPr>
      <w:r w:rsidRPr="000E5B58">
        <w:rPr>
          <w:rFonts w:ascii="Arial" w:eastAsia="Times New Roman" w:hAnsi="Arial" w:cs="Arial"/>
          <w:b/>
          <w:bCs/>
          <w:sz w:val="24"/>
          <w:szCs w:val="24"/>
        </w:rPr>
        <w:t>It was resolved that this item would be covered under Item 18. Village Plan.</w:t>
      </w:r>
    </w:p>
    <w:p w14:paraId="01BAC189" w14:textId="77777777" w:rsidR="00E201B2" w:rsidRPr="009A7075" w:rsidRDefault="00E201B2" w:rsidP="008658C8">
      <w:pPr>
        <w:tabs>
          <w:tab w:val="left" w:pos="785"/>
        </w:tabs>
        <w:rPr>
          <w:rFonts w:ascii="Arial" w:eastAsia="Times New Roman" w:hAnsi="Arial" w:cs="Arial"/>
          <w:sz w:val="24"/>
          <w:szCs w:val="24"/>
        </w:rPr>
      </w:pPr>
    </w:p>
    <w:p w14:paraId="4EC274A7" w14:textId="77777777" w:rsidR="00B64BA8" w:rsidRPr="005D2772" w:rsidRDefault="00B64BA8" w:rsidP="00B64BA8">
      <w:pPr>
        <w:pStyle w:val="ListParagraph"/>
        <w:numPr>
          <w:ilvl w:val="0"/>
          <w:numId w:val="1"/>
        </w:numPr>
        <w:tabs>
          <w:tab w:val="left" w:pos="785"/>
        </w:tabs>
        <w:rPr>
          <w:rFonts w:ascii="Arial" w:eastAsia="Times New Roman" w:hAnsi="Arial" w:cs="Arial"/>
          <w:b/>
          <w:bCs/>
          <w:sz w:val="24"/>
          <w:szCs w:val="24"/>
        </w:rPr>
      </w:pPr>
      <w:r w:rsidRPr="005D2772">
        <w:rPr>
          <w:rFonts w:ascii="Arial" w:eastAsia="Times New Roman" w:hAnsi="Arial" w:cs="Arial"/>
          <w:b/>
          <w:bCs/>
          <w:sz w:val="24"/>
          <w:szCs w:val="24"/>
        </w:rPr>
        <w:t>Planning Applications</w:t>
      </w:r>
    </w:p>
    <w:p w14:paraId="15021B10" w14:textId="745D7CD8" w:rsidR="00B64BA8" w:rsidRPr="000335E6" w:rsidRDefault="00B64BA8" w:rsidP="00B746D6">
      <w:pPr>
        <w:pStyle w:val="ListParagraph"/>
        <w:numPr>
          <w:ilvl w:val="0"/>
          <w:numId w:val="6"/>
        </w:numPr>
        <w:tabs>
          <w:tab w:val="left" w:pos="785"/>
        </w:tabs>
        <w:rPr>
          <w:rFonts w:ascii="Arial" w:eastAsia="Times New Roman" w:hAnsi="Arial" w:cs="Arial"/>
          <w:sz w:val="24"/>
          <w:szCs w:val="24"/>
        </w:rPr>
      </w:pPr>
      <w:r>
        <w:rPr>
          <w:rFonts w:ascii="Arial" w:eastAsia="Times New Roman" w:hAnsi="Arial" w:cs="Arial"/>
          <w:sz w:val="24"/>
          <w:szCs w:val="24"/>
        </w:rPr>
        <w:t>To consider any planning applications received after the publication of the agenda and to agree the action to be taken (</w:t>
      </w:r>
      <w:r>
        <w:rPr>
          <w:rFonts w:ascii="Arial" w:eastAsia="Times New Roman" w:hAnsi="Arial" w:cs="Arial"/>
          <w:i/>
          <w:iCs/>
          <w:sz w:val="24"/>
          <w:szCs w:val="24"/>
        </w:rPr>
        <w:t>applications to be circulated).</w:t>
      </w:r>
    </w:p>
    <w:p w14:paraId="418B5312" w14:textId="02CFF8FE" w:rsidR="000335E6" w:rsidRPr="00554089" w:rsidRDefault="000335E6" w:rsidP="000335E6">
      <w:pPr>
        <w:tabs>
          <w:tab w:val="left" w:pos="5670"/>
        </w:tabs>
        <w:spacing w:line="276" w:lineRule="auto"/>
        <w:ind w:right="-33"/>
        <w:rPr>
          <w:rFonts w:ascii="Arial" w:eastAsia="Times New Roman" w:hAnsi="Arial" w:cs="Arial"/>
          <w:sz w:val="24"/>
          <w:szCs w:val="24"/>
        </w:rPr>
      </w:pPr>
      <w:r w:rsidRPr="00554089">
        <w:rPr>
          <w:rFonts w:ascii="Arial" w:hAnsi="Arial" w:cs="Arial"/>
          <w:sz w:val="24"/>
          <w:szCs w:val="24"/>
        </w:rPr>
        <w:t xml:space="preserve">21/00983/LDP – 16 </w:t>
      </w:r>
      <w:proofErr w:type="spellStart"/>
      <w:r w:rsidRPr="00554089">
        <w:rPr>
          <w:rFonts w:ascii="Arial" w:hAnsi="Arial" w:cs="Arial"/>
          <w:sz w:val="24"/>
          <w:szCs w:val="24"/>
        </w:rPr>
        <w:t>Burrswood</w:t>
      </w:r>
      <w:proofErr w:type="spellEnd"/>
      <w:r w:rsidRPr="00554089">
        <w:rPr>
          <w:rFonts w:ascii="Arial" w:hAnsi="Arial" w:cs="Arial"/>
          <w:sz w:val="24"/>
          <w:szCs w:val="24"/>
        </w:rPr>
        <w:t xml:space="preserve"> Place, Heybridge Basin –</w:t>
      </w:r>
      <w:r w:rsidRPr="00554089">
        <w:rPr>
          <w:rFonts w:ascii="Arial" w:hAnsi="Arial" w:cs="Arial"/>
          <w:b/>
          <w:bCs/>
          <w:sz w:val="24"/>
          <w:szCs w:val="24"/>
        </w:rPr>
        <w:t xml:space="preserve"> </w:t>
      </w:r>
      <w:r w:rsidR="00823E79">
        <w:rPr>
          <w:rFonts w:ascii="Arial" w:hAnsi="Arial" w:cs="Arial"/>
          <w:b/>
          <w:bCs/>
          <w:sz w:val="24"/>
          <w:szCs w:val="24"/>
        </w:rPr>
        <w:t xml:space="preserve">We recommend </w:t>
      </w:r>
      <w:r w:rsidR="002410DA">
        <w:rPr>
          <w:rFonts w:ascii="Arial" w:hAnsi="Arial" w:cs="Arial"/>
          <w:b/>
          <w:bCs/>
          <w:sz w:val="24"/>
          <w:szCs w:val="24"/>
        </w:rPr>
        <w:t xml:space="preserve">the </w:t>
      </w:r>
      <w:r w:rsidR="00823E79">
        <w:rPr>
          <w:rFonts w:ascii="Arial" w:hAnsi="Arial" w:cs="Arial"/>
          <w:b/>
          <w:bCs/>
          <w:sz w:val="24"/>
          <w:szCs w:val="24"/>
        </w:rPr>
        <w:t>granting of planning permission as</w:t>
      </w:r>
      <w:r w:rsidR="002410DA">
        <w:rPr>
          <w:rFonts w:ascii="Arial" w:hAnsi="Arial" w:cs="Arial"/>
          <w:b/>
          <w:bCs/>
          <w:sz w:val="24"/>
          <w:szCs w:val="24"/>
        </w:rPr>
        <w:t xml:space="preserve"> the proposal is single storey and not over looked.</w:t>
      </w:r>
    </w:p>
    <w:p w14:paraId="69AAE379" w14:textId="39B890D7" w:rsidR="00FC2AA1" w:rsidRPr="00E11611" w:rsidRDefault="00FC2AA1" w:rsidP="00FC2AA1">
      <w:pPr>
        <w:tabs>
          <w:tab w:val="left" w:pos="785"/>
        </w:tabs>
        <w:rPr>
          <w:rFonts w:ascii="Arial" w:eastAsia="Times New Roman" w:hAnsi="Arial" w:cs="Arial"/>
          <w:b/>
          <w:bCs/>
          <w:sz w:val="24"/>
          <w:szCs w:val="24"/>
        </w:rPr>
      </w:pPr>
    </w:p>
    <w:p w14:paraId="336B2F58" w14:textId="77777777" w:rsidR="0030093C" w:rsidRDefault="0030093C" w:rsidP="0030093C">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Clerk’s Report</w:t>
      </w:r>
    </w:p>
    <w:p w14:paraId="32040428" w14:textId="73727277" w:rsidR="0030093C" w:rsidRDefault="0030093C" w:rsidP="0030093C">
      <w:pPr>
        <w:pStyle w:val="ListParagraph"/>
        <w:numPr>
          <w:ilvl w:val="0"/>
          <w:numId w:val="4"/>
        </w:numPr>
        <w:tabs>
          <w:tab w:val="left" w:pos="785"/>
        </w:tabs>
        <w:rPr>
          <w:rFonts w:ascii="Arial" w:eastAsia="Times New Roman" w:hAnsi="Arial" w:cs="Arial"/>
          <w:bCs/>
          <w:sz w:val="24"/>
          <w:szCs w:val="24"/>
        </w:rPr>
      </w:pPr>
      <w:r>
        <w:rPr>
          <w:rFonts w:ascii="Arial" w:eastAsia="Times New Roman" w:hAnsi="Arial" w:cs="Arial"/>
          <w:bCs/>
          <w:sz w:val="24"/>
          <w:szCs w:val="24"/>
        </w:rPr>
        <w:t>To receive a verbal report from the Clerk about any outstanding matters and to take action as required, to include:</w:t>
      </w:r>
    </w:p>
    <w:p w14:paraId="089E47C1" w14:textId="72EFAC6F" w:rsidR="000335E6" w:rsidRDefault="000335E6" w:rsidP="000335E6">
      <w:pPr>
        <w:pStyle w:val="ListParagraph"/>
        <w:tabs>
          <w:tab w:val="left" w:pos="785"/>
        </w:tabs>
        <w:ind w:left="1505"/>
        <w:rPr>
          <w:rFonts w:ascii="Arial" w:eastAsia="Times New Roman" w:hAnsi="Arial" w:cs="Arial"/>
          <w:bCs/>
          <w:sz w:val="24"/>
          <w:szCs w:val="24"/>
        </w:rPr>
      </w:pPr>
      <w:r>
        <w:rPr>
          <w:rFonts w:ascii="Arial" w:eastAsia="Times New Roman" w:hAnsi="Arial" w:cs="Arial"/>
          <w:bCs/>
          <w:sz w:val="24"/>
          <w:szCs w:val="24"/>
        </w:rPr>
        <w:t>Members received a report from the Clerk:</w:t>
      </w:r>
    </w:p>
    <w:p w14:paraId="5F204D6B" w14:textId="29C89D36" w:rsidR="0030093C" w:rsidRDefault="0030093C" w:rsidP="0030093C">
      <w:pPr>
        <w:pStyle w:val="ListParagraph"/>
        <w:numPr>
          <w:ilvl w:val="0"/>
          <w:numId w:val="15"/>
        </w:numPr>
        <w:tabs>
          <w:tab w:val="left" w:pos="785"/>
        </w:tabs>
        <w:rPr>
          <w:rFonts w:ascii="Arial" w:eastAsia="Times New Roman" w:hAnsi="Arial" w:cs="Arial"/>
          <w:bCs/>
          <w:sz w:val="24"/>
          <w:szCs w:val="24"/>
        </w:rPr>
      </w:pPr>
      <w:r>
        <w:rPr>
          <w:rFonts w:ascii="Arial" w:eastAsia="Times New Roman" w:hAnsi="Arial" w:cs="Arial"/>
          <w:bCs/>
          <w:sz w:val="24"/>
          <w:szCs w:val="24"/>
        </w:rPr>
        <w:t>Budget Review</w:t>
      </w:r>
      <w:r w:rsidR="000335E6">
        <w:rPr>
          <w:rFonts w:ascii="Arial" w:eastAsia="Times New Roman" w:hAnsi="Arial" w:cs="Arial"/>
          <w:bCs/>
          <w:sz w:val="24"/>
          <w:szCs w:val="24"/>
        </w:rPr>
        <w:t xml:space="preserve"> – Clerk advised that the DRAFT Budget review would be prepared for the November meeting and that Cllrs are to email with any suggestions.</w:t>
      </w:r>
    </w:p>
    <w:p w14:paraId="1043F643" w14:textId="77777777" w:rsidR="00A67C87" w:rsidRPr="00A67C87" w:rsidRDefault="00A67C87" w:rsidP="00A67C87">
      <w:pPr>
        <w:tabs>
          <w:tab w:val="left" w:pos="785"/>
        </w:tabs>
        <w:rPr>
          <w:rFonts w:ascii="Arial" w:eastAsia="Times New Roman" w:hAnsi="Arial" w:cs="Arial"/>
          <w:bCs/>
          <w:sz w:val="24"/>
          <w:szCs w:val="24"/>
        </w:rPr>
      </w:pPr>
    </w:p>
    <w:p w14:paraId="7546E85F" w14:textId="76B72429" w:rsidR="0030093C" w:rsidRPr="005746BA" w:rsidRDefault="0030093C" w:rsidP="0030093C">
      <w:pPr>
        <w:pStyle w:val="ListParagraph"/>
        <w:numPr>
          <w:ilvl w:val="0"/>
          <w:numId w:val="15"/>
        </w:numPr>
        <w:tabs>
          <w:tab w:val="left" w:pos="785"/>
        </w:tabs>
        <w:rPr>
          <w:rFonts w:ascii="Arial" w:eastAsia="Times New Roman" w:hAnsi="Arial" w:cs="Arial"/>
          <w:bCs/>
          <w:sz w:val="24"/>
          <w:szCs w:val="24"/>
        </w:rPr>
      </w:pPr>
      <w:r w:rsidRPr="005746BA">
        <w:rPr>
          <w:rFonts w:ascii="Arial" w:eastAsia="Times New Roman" w:hAnsi="Arial" w:cs="Arial"/>
          <w:bCs/>
          <w:sz w:val="24"/>
          <w:szCs w:val="24"/>
        </w:rPr>
        <w:t>ECC Locality fund</w:t>
      </w:r>
      <w:r w:rsidR="000335E6">
        <w:rPr>
          <w:rFonts w:ascii="Arial" w:eastAsia="Times New Roman" w:hAnsi="Arial" w:cs="Arial"/>
          <w:bCs/>
          <w:sz w:val="24"/>
          <w:szCs w:val="24"/>
        </w:rPr>
        <w:t xml:space="preserve"> – Clerk advised that costings for the notice board had been looked into and that Cllr Durham had been contacted. Cllr Lawson was still to speak with the local resident architect.</w:t>
      </w:r>
    </w:p>
    <w:p w14:paraId="3C4D70EF" w14:textId="2C0DA8A1" w:rsidR="0030093C" w:rsidRDefault="0030093C" w:rsidP="0030093C">
      <w:pPr>
        <w:pStyle w:val="ListParagraph"/>
        <w:numPr>
          <w:ilvl w:val="0"/>
          <w:numId w:val="15"/>
        </w:numPr>
        <w:tabs>
          <w:tab w:val="left" w:pos="785"/>
        </w:tabs>
        <w:rPr>
          <w:rFonts w:ascii="Arial" w:eastAsia="Times New Roman" w:hAnsi="Arial" w:cs="Arial"/>
          <w:sz w:val="24"/>
          <w:szCs w:val="24"/>
        </w:rPr>
      </w:pPr>
      <w:r w:rsidRPr="005746BA">
        <w:rPr>
          <w:rFonts w:ascii="Arial" w:eastAsia="Times New Roman" w:hAnsi="Arial" w:cs="Arial"/>
          <w:sz w:val="24"/>
          <w:szCs w:val="24"/>
        </w:rPr>
        <w:t>Local Street Improvement Scheme</w:t>
      </w:r>
      <w:r w:rsidR="000335E6">
        <w:rPr>
          <w:rFonts w:ascii="Arial" w:eastAsia="Times New Roman" w:hAnsi="Arial" w:cs="Arial"/>
          <w:sz w:val="24"/>
          <w:szCs w:val="24"/>
        </w:rPr>
        <w:t xml:space="preserve"> – Clerk had investigated the footpat</w:t>
      </w:r>
      <w:r w:rsidR="00202048">
        <w:rPr>
          <w:rFonts w:ascii="Arial" w:eastAsia="Times New Roman" w:hAnsi="Arial" w:cs="Arial"/>
          <w:sz w:val="24"/>
          <w:szCs w:val="24"/>
        </w:rPr>
        <w:t xml:space="preserve">h. </w:t>
      </w:r>
      <w:r w:rsidR="00202048" w:rsidRPr="00202048">
        <w:rPr>
          <w:rFonts w:ascii="Arial" w:eastAsia="Times New Roman" w:hAnsi="Arial" w:cs="Arial"/>
          <w:b/>
          <w:bCs/>
          <w:sz w:val="24"/>
          <w:szCs w:val="24"/>
        </w:rPr>
        <w:t xml:space="preserve">It was resolved that the Clerk would submit an LHP application form to erect pedestrian signs for an </w:t>
      </w:r>
      <w:r w:rsidR="00202048" w:rsidRPr="00202048">
        <w:rPr>
          <w:rFonts w:ascii="Arial" w:eastAsia="Times New Roman" w:hAnsi="Arial" w:cs="Arial"/>
          <w:b/>
          <w:bCs/>
          <w:sz w:val="24"/>
          <w:szCs w:val="24"/>
        </w:rPr>
        <w:lastRenderedPageBreak/>
        <w:t>alternative route to the village from Basin Rd.</w:t>
      </w:r>
    </w:p>
    <w:p w14:paraId="01F25460" w14:textId="369F0CBA" w:rsidR="0030093C" w:rsidRPr="004D22E9" w:rsidRDefault="0030093C" w:rsidP="0030093C">
      <w:pPr>
        <w:pStyle w:val="ListParagraph"/>
        <w:numPr>
          <w:ilvl w:val="0"/>
          <w:numId w:val="15"/>
        </w:numPr>
        <w:tabs>
          <w:tab w:val="left" w:pos="785"/>
        </w:tabs>
        <w:rPr>
          <w:rFonts w:ascii="Arial" w:eastAsia="Times New Roman" w:hAnsi="Arial" w:cs="Arial"/>
          <w:sz w:val="24"/>
          <w:szCs w:val="24"/>
        </w:rPr>
      </w:pPr>
      <w:r>
        <w:rPr>
          <w:rFonts w:ascii="Arial" w:eastAsia="Times New Roman" w:hAnsi="Arial" w:cs="Arial"/>
          <w:sz w:val="24"/>
          <w:szCs w:val="24"/>
        </w:rPr>
        <w:t>Power Supply and Street light maintenance tenders</w:t>
      </w:r>
      <w:r w:rsidR="00202048">
        <w:rPr>
          <w:rFonts w:ascii="Arial" w:eastAsia="Times New Roman" w:hAnsi="Arial" w:cs="Arial"/>
          <w:sz w:val="24"/>
          <w:szCs w:val="24"/>
        </w:rPr>
        <w:t xml:space="preserve"> – Clerk advised that the deadline had passed for the Power Supply to be changed over. Clerk advised that the Street maintenance tenders were still in progress.</w:t>
      </w:r>
    </w:p>
    <w:p w14:paraId="489B884B" w14:textId="12652DDA" w:rsidR="0030093C" w:rsidRDefault="0030093C" w:rsidP="0030093C">
      <w:pPr>
        <w:pStyle w:val="ListParagraph"/>
        <w:numPr>
          <w:ilvl w:val="0"/>
          <w:numId w:val="15"/>
        </w:numPr>
        <w:tabs>
          <w:tab w:val="left" w:pos="785"/>
        </w:tabs>
        <w:rPr>
          <w:rFonts w:ascii="Arial" w:eastAsia="Times New Roman" w:hAnsi="Arial" w:cs="Arial"/>
          <w:sz w:val="24"/>
          <w:szCs w:val="24"/>
        </w:rPr>
      </w:pPr>
      <w:r>
        <w:rPr>
          <w:rFonts w:ascii="Arial" w:eastAsia="Times New Roman" w:hAnsi="Arial" w:cs="Arial"/>
          <w:sz w:val="24"/>
          <w:szCs w:val="24"/>
        </w:rPr>
        <w:t>SLCC and NALC Membership</w:t>
      </w:r>
      <w:r w:rsidR="00202048">
        <w:rPr>
          <w:rFonts w:ascii="Arial" w:eastAsia="Times New Roman" w:hAnsi="Arial" w:cs="Arial"/>
          <w:sz w:val="24"/>
          <w:szCs w:val="24"/>
        </w:rPr>
        <w:t xml:space="preserve"> – Clerk advised that she had been recommended to join these memberships. Clerk to research costs.</w:t>
      </w:r>
    </w:p>
    <w:p w14:paraId="11C87F8A" w14:textId="0E45015B" w:rsidR="0030093C" w:rsidRDefault="0030093C" w:rsidP="0030093C">
      <w:pPr>
        <w:pStyle w:val="ListParagraph"/>
        <w:numPr>
          <w:ilvl w:val="0"/>
          <w:numId w:val="15"/>
        </w:numPr>
        <w:tabs>
          <w:tab w:val="left" w:pos="785"/>
        </w:tabs>
        <w:rPr>
          <w:rFonts w:ascii="Arial" w:eastAsia="Times New Roman" w:hAnsi="Arial" w:cs="Arial"/>
          <w:sz w:val="24"/>
          <w:szCs w:val="24"/>
        </w:rPr>
      </w:pPr>
      <w:r>
        <w:rPr>
          <w:rFonts w:ascii="Arial" w:eastAsia="Times New Roman" w:hAnsi="Arial" w:cs="Arial"/>
          <w:sz w:val="24"/>
          <w:szCs w:val="24"/>
        </w:rPr>
        <w:t>Emergency Planning</w:t>
      </w:r>
      <w:r w:rsidR="00202048">
        <w:rPr>
          <w:rFonts w:ascii="Arial" w:eastAsia="Times New Roman" w:hAnsi="Arial" w:cs="Arial"/>
          <w:sz w:val="24"/>
          <w:szCs w:val="24"/>
        </w:rPr>
        <w:t xml:space="preserve"> – Clerk advised that she had spoken with Cllr N. Harmer and that a meeting could be arranged when convenient for the Council.</w:t>
      </w:r>
    </w:p>
    <w:p w14:paraId="0851B124" w14:textId="22A6CE5E" w:rsidR="00202048" w:rsidRPr="00202048" w:rsidRDefault="00202048" w:rsidP="0030093C">
      <w:pPr>
        <w:pStyle w:val="ListParagraph"/>
        <w:numPr>
          <w:ilvl w:val="0"/>
          <w:numId w:val="15"/>
        </w:numPr>
        <w:tabs>
          <w:tab w:val="left" w:pos="785"/>
        </w:tabs>
        <w:rPr>
          <w:rFonts w:ascii="Arial" w:eastAsia="Times New Roman" w:hAnsi="Arial" w:cs="Arial"/>
          <w:sz w:val="24"/>
          <w:szCs w:val="24"/>
        </w:rPr>
      </w:pPr>
      <w:r>
        <w:rPr>
          <w:rFonts w:ascii="Arial" w:eastAsia="Times New Roman" w:hAnsi="Arial" w:cs="Arial"/>
          <w:sz w:val="24"/>
          <w:szCs w:val="24"/>
        </w:rPr>
        <w:t xml:space="preserve">St Georges Field – Clerk had been informed that the Goal Posts on the field had been removed due to being damaged beyond repair, and that there were no current plans to replace. </w:t>
      </w:r>
      <w:r w:rsidRPr="00202048">
        <w:rPr>
          <w:rFonts w:ascii="Arial" w:eastAsia="Times New Roman" w:hAnsi="Arial" w:cs="Arial"/>
          <w:b/>
          <w:bCs/>
          <w:sz w:val="24"/>
          <w:szCs w:val="24"/>
        </w:rPr>
        <w:t>It was resolved that the Clerk request the goal posts be replaced.</w:t>
      </w:r>
    </w:p>
    <w:p w14:paraId="7447B32D" w14:textId="305457E4" w:rsidR="00202048" w:rsidRPr="00202048" w:rsidRDefault="00202048" w:rsidP="0030093C">
      <w:pPr>
        <w:pStyle w:val="ListParagraph"/>
        <w:numPr>
          <w:ilvl w:val="0"/>
          <w:numId w:val="15"/>
        </w:numPr>
        <w:tabs>
          <w:tab w:val="left" w:pos="785"/>
        </w:tabs>
        <w:rPr>
          <w:rFonts w:ascii="Arial" w:eastAsia="Times New Roman" w:hAnsi="Arial" w:cs="Arial"/>
          <w:sz w:val="24"/>
          <w:szCs w:val="24"/>
        </w:rPr>
      </w:pPr>
      <w:r w:rsidRPr="00202048">
        <w:rPr>
          <w:rFonts w:ascii="Arial" w:eastAsia="Times New Roman" w:hAnsi="Arial" w:cs="Arial"/>
          <w:sz w:val="24"/>
          <w:szCs w:val="24"/>
        </w:rPr>
        <w:t>Gravel Pits – Clerk advised that she had contacted the MDC but was awaiting a response.</w:t>
      </w:r>
    </w:p>
    <w:p w14:paraId="135B98DA" w14:textId="4B4CEC12" w:rsidR="0030093C" w:rsidRDefault="0030093C" w:rsidP="0030093C">
      <w:pPr>
        <w:tabs>
          <w:tab w:val="left" w:pos="785"/>
        </w:tabs>
        <w:rPr>
          <w:rFonts w:ascii="Arial" w:eastAsia="Times New Roman" w:hAnsi="Arial" w:cs="Arial"/>
          <w:sz w:val="24"/>
          <w:szCs w:val="24"/>
        </w:rPr>
      </w:pPr>
    </w:p>
    <w:p w14:paraId="3DB73110" w14:textId="77777777" w:rsidR="0030093C" w:rsidRDefault="0030093C" w:rsidP="0030093C">
      <w:pPr>
        <w:pStyle w:val="ListParagraph"/>
        <w:numPr>
          <w:ilvl w:val="0"/>
          <w:numId w:val="1"/>
        </w:numPr>
        <w:tabs>
          <w:tab w:val="left" w:pos="785"/>
        </w:tabs>
        <w:rPr>
          <w:rFonts w:ascii="Arial" w:eastAsia="Times New Roman" w:hAnsi="Arial" w:cs="Arial"/>
          <w:b/>
          <w:bCs/>
          <w:sz w:val="24"/>
          <w:szCs w:val="24"/>
        </w:rPr>
      </w:pPr>
      <w:r w:rsidRPr="00C83105">
        <w:rPr>
          <w:rFonts w:ascii="Arial" w:eastAsia="Times New Roman" w:hAnsi="Arial" w:cs="Arial"/>
          <w:b/>
          <w:bCs/>
          <w:sz w:val="24"/>
          <w:szCs w:val="24"/>
        </w:rPr>
        <w:t>Village Plan</w:t>
      </w:r>
    </w:p>
    <w:p w14:paraId="610952B7" w14:textId="7928266C" w:rsidR="0030093C" w:rsidRDefault="0030093C" w:rsidP="0030093C">
      <w:pPr>
        <w:pStyle w:val="ListParagraph"/>
        <w:numPr>
          <w:ilvl w:val="0"/>
          <w:numId w:val="16"/>
        </w:numPr>
        <w:tabs>
          <w:tab w:val="left" w:pos="785"/>
        </w:tabs>
        <w:rPr>
          <w:rFonts w:ascii="Arial" w:eastAsia="Times New Roman" w:hAnsi="Arial" w:cs="Arial"/>
          <w:sz w:val="24"/>
          <w:szCs w:val="24"/>
        </w:rPr>
      </w:pPr>
      <w:r w:rsidRPr="000918F5">
        <w:rPr>
          <w:rFonts w:ascii="Arial" w:eastAsia="Times New Roman" w:hAnsi="Arial" w:cs="Arial"/>
          <w:sz w:val="24"/>
          <w:szCs w:val="24"/>
        </w:rPr>
        <w:t>To</w:t>
      </w:r>
      <w:r>
        <w:rPr>
          <w:rFonts w:ascii="Arial" w:eastAsia="Times New Roman" w:hAnsi="Arial" w:cs="Arial"/>
          <w:sz w:val="24"/>
          <w:szCs w:val="24"/>
        </w:rPr>
        <w:t xml:space="preserve"> discuss the Brown field sites and agree any action to be taken.</w:t>
      </w:r>
    </w:p>
    <w:p w14:paraId="1456EA2F" w14:textId="76DDA907" w:rsidR="00B83ED4" w:rsidRPr="00B83ED4" w:rsidRDefault="00B83ED4" w:rsidP="00B83ED4">
      <w:pPr>
        <w:pStyle w:val="ListParagraph"/>
        <w:tabs>
          <w:tab w:val="left" w:pos="785"/>
        </w:tabs>
        <w:ind w:left="1145"/>
        <w:rPr>
          <w:rFonts w:ascii="Arial" w:eastAsia="Times New Roman" w:hAnsi="Arial" w:cs="Arial"/>
          <w:b/>
          <w:bCs/>
          <w:sz w:val="24"/>
          <w:szCs w:val="24"/>
        </w:rPr>
      </w:pPr>
      <w:r w:rsidRPr="00B83ED4">
        <w:rPr>
          <w:rFonts w:ascii="Arial" w:eastAsia="Times New Roman" w:hAnsi="Arial" w:cs="Arial"/>
          <w:b/>
          <w:bCs/>
          <w:sz w:val="24"/>
          <w:szCs w:val="24"/>
        </w:rPr>
        <w:t>It was resolved that the Council would look at a full programme of projects at the next Council Meeting.</w:t>
      </w:r>
    </w:p>
    <w:p w14:paraId="4ED5B3AD" w14:textId="3E9661E5" w:rsidR="00E11611" w:rsidRDefault="00E11611" w:rsidP="00E11611">
      <w:pPr>
        <w:tabs>
          <w:tab w:val="left" w:pos="785"/>
        </w:tabs>
        <w:rPr>
          <w:rFonts w:ascii="Arial" w:eastAsia="Times New Roman" w:hAnsi="Arial" w:cs="Arial"/>
          <w:sz w:val="24"/>
          <w:szCs w:val="24"/>
        </w:rPr>
      </w:pPr>
    </w:p>
    <w:p w14:paraId="2A366389" w14:textId="1A3CB164" w:rsidR="00E11611" w:rsidRDefault="00E11611" w:rsidP="00E11611">
      <w:pPr>
        <w:pStyle w:val="ListParagraph"/>
        <w:numPr>
          <w:ilvl w:val="0"/>
          <w:numId w:val="1"/>
        </w:numPr>
        <w:tabs>
          <w:tab w:val="left" w:pos="785"/>
        </w:tabs>
        <w:rPr>
          <w:rFonts w:ascii="Arial" w:eastAsia="Times New Roman" w:hAnsi="Arial" w:cs="Arial"/>
          <w:b/>
          <w:bCs/>
          <w:sz w:val="24"/>
          <w:szCs w:val="24"/>
        </w:rPr>
      </w:pPr>
      <w:r w:rsidRPr="00E11611">
        <w:rPr>
          <w:rFonts w:ascii="Arial" w:eastAsia="Times New Roman" w:hAnsi="Arial" w:cs="Arial"/>
          <w:b/>
          <w:bCs/>
          <w:sz w:val="24"/>
          <w:szCs w:val="24"/>
        </w:rPr>
        <w:t>To receive questions from members of the public</w:t>
      </w:r>
    </w:p>
    <w:p w14:paraId="256E1096" w14:textId="32C6E259" w:rsidR="001A2E50" w:rsidRDefault="00C637FE" w:rsidP="001A2E50">
      <w:pPr>
        <w:pStyle w:val="ListParagraph"/>
        <w:tabs>
          <w:tab w:val="left" w:pos="785"/>
        </w:tabs>
        <w:ind w:left="785"/>
        <w:rPr>
          <w:rFonts w:ascii="Arial" w:eastAsia="Times New Roman" w:hAnsi="Arial" w:cs="Arial"/>
          <w:sz w:val="24"/>
          <w:szCs w:val="24"/>
        </w:rPr>
      </w:pPr>
      <w:r w:rsidRPr="00E201B2">
        <w:rPr>
          <w:rFonts w:ascii="Arial" w:eastAsia="Times New Roman" w:hAnsi="Arial" w:cs="Arial"/>
          <w:sz w:val="24"/>
          <w:szCs w:val="24"/>
        </w:rPr>
        <w:t>There were no questions received.</w:t>
      </w:r>
    </w:p>
    <w:p w14:paraId="12E65005" w14:textId="77777777" w:rsidR="0030093C" w:rsidRPr="001A2E50" w:rsidRDefault="0030093C" w:rsidP="001A2E50">
      <w:pPr>
        <w:pStyle w:val="ListParagraph"/>
        <w:tabs>
          <w:tab w:val="left" w:pos="785"/>
        </w:tabs>
        <w:ind w:left="785"/>
        <w:rPr>
          <w:rFonts w:ascii="Arial" w:eastAsia="Times New Roman" w:hAnsi="Arial" w:cs="Arial"/>
          <w:sz w:val="24"/>
          <w:szCs w:val="24"/>
        </w:rPr>
      </w:pPr>
    </w:p>
    <w:p w14:paraId="5D28816D" w14:textId="45096AE7" w:rsidR="00D6413A" w:rsidRPr="00CE2169" w:rsidRDefault="00D6413A" w:rsidP="00D6413A">
      <w:pPr>
        <w:tabs>
          <w:tab w:val="left" w:pos="785"/>
        </w:tabs>
        <w:rPr>
          <w:rFonts w:ascii="Arial" w:eastAsia="Times New Roman" w:hAnsi="Arial" w:cs="Arial"/>
          <w:bCs/>
          <w:sz w:val="24"/>
          <w:szCs w:val="24"/>
        </w:rPr>
      </w:pPr>
    </w:p>
    <w:p w14:paraId="119A4CA2" w14:textId="059A5F41" w:rsidR="00642A6E" w:rsidRPr="00202048" w:rsidRDefault="00D7522A" w:rsidP="00996AB4">
      <w:pPr>
        <w:tabs>
          <w:tab w:val="left" w:pos="785"/>
        </w:tabs>
        <w:rPr>
          <w:rFonts w:ascii="Arial" w:eastAsia="Times New Roman" w:hAnsi="Arial" w:cs="Arial"/>
          <w:b/>
          <w:bCs/>
          <w:sz w:val="24"/>
          <w:szCs w:val="24"/>
        </w:rPr>
      </w:pPr>
      <w:r w:rsidRPr="009A7075">
        <w:rPr>
          <w:rFonts w:ascii="Arial" w:eastAsia="Times New Roman" w:hAnsi="Arial" w:cs="Arial"/>
          <w:sz w:val="24"/>
          <w:szCs w:val="24"/>
        </w:rPr>
        <w:t>There being no further business the meeting closed at 9</w:t>
      </w:r>
      <w:r w:rsidR="0030093C">
        <w:rPr>
          <w:rFonts w:ascii="Arial" w:eastAsia="Times New Roman" w:hAnsi="Arial" w:cs="Arial"/>
          <w:sz w:val="24"/>
          <w:szCs w:val="24"/>
        </w:rPr>
        <w:t>:33</w:t>
      </w:r>
      <w:r w:rsidR="00E11611">
        <w:rPr>
          <w:rFonts w:ascii="Arial" w:eastAsia="Times New Roman" w:hAnsi="Arial" w:cs="Arial"/>
          <w:sz w:val="24"/>
          <w:szCs w:val="24"/>
        </w:rPr>
        <w:t xml:space="preserve"> </w:t>
      </w:r>
      <w:r w:rsidRPr="009A7075">
        <w:rPr>
          <w:rFonts w:ascii="Arial" w:eastAsia="Times New Roman" w:hAnsi="Arial" w:cs="Arial"/>
          <w:sz w:val="24"/>
          <w:szCs w:val="24"/>
        </w:rPr>
        <w:t>pm</w:t>
      </w:r>
    </w:p>
    <w:p w14:paraId="17AEF3E5" w14:textId="77777777" w:rsidR="00F67D45" w:rsidRDefault="00F67D45" w:rsidP="00F67D45">
      <w:pPr>
        <w:tabs>
          <w:tab w:val="left" w:pos="785"/>
        </w:tabs>
        <w:rPr>
          <w:rFonts w:ascii="Arial" w:eastAsia="Times New Roman" w:hAnsi="Arial" w:cs="Arial"/>
          <w:bCs/>
          <w:sz w:val="24"/>
          <w:szCs w:val="24"/>
        </w:rPr>
      </w:pPr>
    </w:p>
    <w:p w14:paraId="2DCF4E24" w14:textId="1A2821AD" w:rsidR="00F67D45" w:rsidRDefault="00351095" w:rsidP="00F67D45">
      <w:pPr>
        <w:tabs>
          <w:tab w:val="left" w:pos="785"/>
        </w:tabs>
        <w:rPr>
          <w:rFonts w:ascii="Arial" w:eastAsia="Times New Roman" w:hAnsi="Arial" w:cs="Arial"/>
          <w:bCs/>
          <w:sz w:val="24"/>
          <w:szCs w:val="24"/>
        </w:rPr>
      </w:pPr>
      <w:r>
        <w:rPr>
          <w:rFonts w:ascii="Arial" w:eastAsia="Times New Roman" w:hAnsi="Arial" w:cs="Arial"/>
          <w:bCs/>
          <w:sz w:val="24"/>
          <w:szCs w:val="24"/>
        </w:rPr>
        <w:t xml:space="preserve">Provisional Date of </w:t>
      </w:r>
      <w:r w:rsidR="008301F0">
        <w:rPr>
          <w:rFonts w:ascii="Arial" w:eastAsia="Times New Roman" w:hAnsi="Arial" w:cs="Arial"/>
          <w:bCs/>
          <w:sz w:val="24"/>
          <w:szCs w:val="24"/>
        </w:rPr>
        <w:t>Next Council Meeting</w:t>
      </w:r>
      <w:r>
        <w:rPr>
          <w:rFonts w:ascii="Arial" w:eastAsia="Times New Roman" w:hAnsi="Arial" w:cs="Arial"/>
          <w:bCs/>
          <w:sz w:val="24"/>
          <w:szCs w:val="24"/>
        </w:rPr>
        <w:t xml:space="preserve"> </w:t>
      </w:r>
      <w:r w:rsidR="0030093C">
        <w:rPr>
          <w:rFonts w:ascii="Arial" w:eastAsia="Times New Roman" w:hAnsi="Arial" w:cs="Arial"/>
          <w:bCs/>
          <w:sz w:val="24"/>
          <w:szCs w:val="24"/>
        </w:rPr>
        <w:t>Tuesday 16</w:t>
      </w:r>
      <w:r w:rsidR="0030093C" w:rsidRPr="0030093C">
        <w:rPr>
          <w:rFonts w:ascii="Arial" w:eastAsia="Times New Roman" w:hAnsi="Arial" w:cs="Arial"/>
          <w:bCs/>
          <w:sz w:val="24"/>
          <w:szCs w:val="24"/>
          <w:vertAlign w:val="superscript"/>
        </w:rPr>
        <w:t>th</w:t>
      </w:r>
      <w:r w:rsidR="0030093C">
        <w:rPr>
          <w:rFonts w:ascii="Arial" w:eastAsia="Times New Roman" w:hAnsi="Arial" w:cs="Arial"/>
          <w:bCs/>
          <w:sz w:val="24"/>
          <w:szCs w:val="24"/>
        </w:rPr>
        <w:t xml:space="preserve"> November </w:t>
      </w:r>
      <w:r w:rsidR="00E11611">
        <w:rPr>
          <w:rFonts w:ascii="Arial" w:eastAsia="Times New Roman" w:hAnsi="Arial" w:cs="Arial"/>
          <w:bCs/>
          <w:sz w:val="24"/>
          <w:szCs w:val="24"/>
        </w:rPr>
        <w:t>2021</w:t>
      </w:r>
    </w:p>
    <w:p w14:paraId="04F58C87" w14:textId="77777777" w:rsidR="008301F0" w:rsidRDefault="008301F0" w:rsidP="00F67D45">
      <w:pPr>
        <w:tabs>
          <w:tab w:val="left" w:pos="785"/>
        </w:tabs>
        <w:rPr>
          <w:rFonts w:ascii="Arial" w:eastAsia="Times New Roman" w:hAnsi="Arial" w:cs="Arial"/>
          <w:bCs/>
          <w:sz w:val="24"/>
          <w:szCs w:val="24"/>
        </w:rPr>
      </w:pPr>
    </w:p>
    <w:p w14:paraId="5B1CDB87" w14:textId="77777777" w:rsidR="00DC4CE5" w:rsidRDefault="00DC4CE5" w:rsidP="00F67D45">
      <w:pPr>
        <w:tabs>
          <w:tab w:val="left" w:pos="785"/>
        </w:tabs>
        <w:rPr>
          <w:rFonts w:ascii="Arial" w:eastAsia="Times New Roman" w:hAnsi="Arial" w:cs="Arial"/>
          <w:bCs/>
          <w:sz w:val="24"/>
          <w:szCs w:val="24"/>
        </w:rPr>
      </w:pPr>
    </w:p>
    <w:p w14:paraId="7D1EA4A1" w14:textId="26983243" w:rsidR="00F67D45" w:rsidRDefault="00B011A3" w:rsidP="00F67D45">
      <w:pPr>
        <w:tabs>
          <w:tab w:val="left" w:pos="785"/>
        </w:tabs>
        <w:rPr>
          <w:rFonts w:ascii="Arial" w:eastAsia="Times New Roman" w:hAnsi="Arial" w:cs="Arial"/>
          <w:bCs/>
          <w:sz w:val="24"/>
          <w:szCs w:val="24"/>
        </w:rPr>
      </w:pPr>
      <w:r>
        <w:rPr>
          <w:rFonts w:ascii="Arial" w:eastAsia="Times New Roman" w:hAnsi="Arial" w:cs="Arial"/>
          <w:bCs/>
          <w:sz w:val="24"/>
          <w:szCs w:val="24"/>
        </w:rPr>
        <w:t>Clerk Contact details</w:t>
      </w:r>
      <w:r w:rsidR="00F67D45">
        <w:rPr>
          <w:rFonts w:ascii="Arial" w:eastAsia="Times New Roman" w:hAnsi="Arial" w:cs="Arial"/>
          <w:bCs/>
          <w:sz w:val="24"/>
          <w:szCs w:val="24"/>
        </w:rPr>
        <w:t xml:space="preserve">: </w:t>
      </w:r>
      <w:hyperlink r:id="rId8" w:history="1">
        <w:r w:rsidR="00BB37D0">
          <w:rPr>
            <w:rStyle w:val="Hyperlink"/>
            <w:rFonts w:ascii="Arial" w:eastAsia="Times New Roman" w:hAnsi="Arial" w:cs="Arial"/>
            <w:bCs/>
            <w:sz w:val="24"/>
            <w:szCs w:val="24"/>
          </w:rPr>
          <w:t>clerk@heybridgebasinpc.org.uk</w:t>
        </w:r>
      </w:hyperlink>
    </w:p>
    <w:p w14:paraId="1B9EA57C" w14:textId="77777777" w:rsidR="00F67D45" w:rsidRDefault="00F67D45" w:rsidP="00F67D45">
      <w:pPr>
        <w:tabs>
          <w:tab w:val="left" w:pos="785"/>
        </w:tabs>
        <w:rPr>
          <w:rFonts w:ascii="Arial" w:eastAsia="Times New Roman" w:hAnsi="Arial" w:cs="Arial"/>
          <w:bCs/>
          <w:sz w:val="24"/>
          <w:szCs w:val="24"/>
        </w:rPr>
      </w:pPr>
    </w:p>
    <w:p w14:paraId="303F363A" w14:textId="77777777" w:rsidR="000B0514" w:rsidRDefault="000B0514" w:rsidP="00F67D45">
      <w:pPr>
        <w:tabs>
          <w:tab w:val="left" w:pos="785"/>
        </w:tabs>
        <w:rPr>
          <w:rFonts w:ascii="Arial" w:eastAsia="Times New Roman" w:hAnsi="Arial" w:cs="Arial"/>
          <w:bCs/>
          <w:sz w:val="24"/>
          <w:szCs w:val="24"/>
        </w:rPr>
      </w:pPr>
    </w:p>
    <w:p w14:paraId="0410210C" w14:textId="77777777" w:rsidR="005639CB" w:rsidRDefault="00F67D45" w:rsidP="00F67D45">
      <w:pPr>
        <w:tabs>
          <w:tab w:val="left" w:pos="785"/>
        </w:tabs>
        <w:rPr>
          <w:rFonts w:ascii="Arial" w:eastAsia="Times New Roman" w:hAnsi="Arial" w:cs="Arial"/>
          <w:bCs/>
          <w:sz w:val="24"/>
          <w:szCs w:val="24"/>
        </w:rPr>
      </w:pPr>
      <w:r>
        <w:rPr>
          <w:rFonts w:ascii="Arial" w:eastAsia="Times New Roman" w:hAnsi="Arial" w:cs="Arial"/>
          <w:bCs/>
          <w:sz w:val="24"/>
          <w:szCs w:val="24"/>
        </w:rPr>
        <w:t xml:space="preserve">Website: </w:t>
      </w:r>
      <w:hyperlink r:id="rId9" w:history="1">
        <w:r w:rsidR="007B2034" w:rsidRPr="004A74D7">
          <w:rPr>
            <w:rStyle w:val="Hyperlink"/>
            <w:rFonts w:ascii="Arial" w:eastAsia="Times New Roman" w:hAnsi="Arial" w:cs="Arial"/>
            <w:bCs/>
            <w:sz w:val="24"/>
            <w:szCs w:val="24"/>
          </w:rPr>
          <w:t>www.heybridgebasinpc.org.uk</w:t>
        </w:r>
      </w:hyperlink>
      <w:r w:rsidR="007B2034">
        <w:rPr>
          <w:rFonts w:ascii="Arial" w:eastAsia="Times New Roman" w:hAnsi="Arial" w:cs="Arial"/>
          <w:bCs/>
          <w:sz w:val="24"/>
          <w:szCs w:val="24"/>
        </w:rPr>
        <w:t xml:space="preserve"> </w:t>
      </w:r>
    </w:p>
    <w:p w14:paraId="79D071E4" w14:textId="77777777" w:rsidR="00184882" w:rsidRDefault="00184882" w:rsidP="00F67D45">
      <w:pPr>
        <w:tabs>
          <w:tab w:val="left" w:pos="785"/>
        </w:tabs>
        <w:rPr>
          <w:rFonts w:ascii="Arial" w:eastAsia="Times New Roman" w:hAnsi="Arial" w:cs="Arial"/>
          <w:bCs/>
          <w:sz w:val="24"/>
          <w:szCs w:val="24"/>
        </w:rPr>
      </w:pPr>
    </w:p>
    <w:p w14:paraId="4CAE424C" w14:textId="77777777" w:rsidR="00184882" w:rsidRDefault="00184882" w:rsidP="00F67D45">
      <w:pPr>
        <w:tabs>
          <w:tab w:val="left" w:pos="785"/>
        </w:tabs>
        <w:rPr>
          <w:rFonts w:ascii="Arial" w:eastAsia="Times New Roman" w:hAnsi="Arial" w:cs="Arial"/>
          <w:bCs/>
          <w:sz w:val="24"/>
          <w:szCs w:val="24"/>
        </w:rPr>
      </w:pPr>
    </w:p>
    <w:p w14:paraId="54322ADC" w14:textId="77777777" w:rsidR="00184882" w:rsidRDefault="00184882" w:rsidP="00F67D45">
      <w:pPr>
        <w:tabs>
          <w:tab w:val="left" w:pos="785"/>
        </w:tabs>
        <w:rPr>
          <w:rFonts w:ascii="Arial" w:eastAsia="Times New Roman" w:hAnsi="Arial" w:cs="Arial"/>
          <w:bCs/>
          <w:sz w:val="24"/>
          <w:szCs w:val="24"/>
        </w:rPr>
      </w:pPr>
    </w:p>
    <w:p w14:paraId="23A31E2E" w14:textId="77777777" w:rsidR="00184882" w:rsidRDefault="00184882" w:rsidP="00F67D45">
      <w:pPr>
        <w:tabs>
          <w:tab w:val="left" w:pos="785"/>
        </w:tabs>
        <w:rPr>
          <w:rFonts w:ascii="Arial" w:eastAsia="Times New Roman" w:hAnsi="Arial" w:cs="Arial"/>
          <w:bCs/>
          <w:sz w:val="24"/>
          <w:szCs w:val="24"/>
        </w:rPr>
      </w:pPr>
    </w:p>
    <w:p w14:paraId="242E86C9" w14:textId="77777777" w:rsidR="00184882" w:rsidRDefault="00184882" w:rsidP="00F67D45">
      <w:pPr>
        <w:tabs>
          <w:tab w:val="left" w:pos="785"/>
        </w:tabs>
        <w:rPr>
          <w:rFonts w:ascii="Arial" w:eastAsia="Times New Roman" w:hAnsi="Arial" w:cs="Arial"/>
          <w:bCs/>
          <w:sz w:val="24"/>
          <w:szCs w:val="24"/>
        </w:rPr>
      </w:pPr>
    </w:p>
    <w:sectPr w:rsidR="00184882" w:rsidSect="00ED2950">
      <w:headerReference w:type="even" r:id="rId10"/>
      <w:headerReference w:type="default" r:id="rId11"/>
      <w:footerReference w:type="even" r:id="rId12"/>
      <w:footerReference w:type="default" r:id="rId13"/>
      <w:headerReference w:type="first" r:id="rId14"/>
      <w:footerReference w:type="first" r:id="rId15"/>
      <w:pgSz w:w="11904" w:h="16834"/>
      <w:pgMar w:top="1440" w:right="1440" w:bottom="1440" w:left="1440"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70A74" w14:textId="77777777" w:rsidR="00471326" w:rsidRDefault="00471326" w:rsidP="00623156">
      <w:r>
        <w:separator/>
      </w:r>
    </w:p>
  </w:endnote>
  <w:endnote w:type="continuationSeparator" w:id="0">
    <w:p w14:paraId="2CC16633" w14:textId="77777777" w:rsidR="00471326" w:rsidRDefault="00471326"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A34D" w14:textId="77777777" w:rsidR="00F43A58" w:rsidRDefault="00F43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CA9F" w14:textId="77777777" w:rsidR="00623156" w:rsidRDefault="00623156">
    <w:pPr>
      <w:tabs>
        <w:tab w:val="center" w:pos="4320"/>
        <w:tab w:val="right" w:pos="8640"/>
      </w:tabs>
      <w:jc w:val="center"/>
      <w:rPr>
        <w:kern w:val="0"/>
      </w:rPr>
    </w:pPr>
    <w:r>
      <w:rPr>
        <w:kern w:val="0"/>
      </w:rPr>
      <w:pgNum/>
    </w:r>
  </w:p>
  <w:p w14:paraId="5866EDCF" w14:textId="77777777" w:rsidR="00623156" w:rsidRDefault="00623156">
    <w:pPr>
      <w:tabs>
        <w:tab w:val="center" w:pos="4320"/>
        <w:tab w:val="right" w:pos="8640"/>
      </w:tabs>
      <w:rPr>
        <w:kern w:val="0"/>
      </w:rPr>
    </w:pPr>
  </w:p>
  <w:p w14:paraId="7FBDF2F1" w14:textId="77777777" w:rsidR="00623156" w:rsidRDefault="00623156">
    <w:pPr>
      <w:tabs>
        <w:tab w:val="center" w:pos="4320"/>
        <w:tab w:val="right" w:pos="8640"/>
      </w:tabs>
      <w:rPr>
        <w:rFonts w:cstheme="minorBidi"/>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55E2" w14:textId="77777777" w:rsidR="00F43A58" w:rsidRDefault="00F43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ECBFF" w14:textId="77777777" w:rsidR="00471326" w:rsidRDefault="00471326" w:rsidP="00623156">
      <w:r>
        <w:separator/>
      </w:r>
    </w:p>
  </w:footnote>
  <w:footnote w:type="continuationSeparator" w:id="0">
    <w:p w14:paraId="3185AD70" w14:textId="77777777" w:rsidR="00471326" w:rsidRDefault="00471326"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0AA2" w14:textId="77777777" w:rsidR="00F43A58" w:rsidRDefault="00F43A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B291" w14:textId="0502FDD0" w:rsidR="00623156" w:rsidRPr="00D77274" w:rsidRDefault="00623156" w:rsidP="00D7727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8E4F" w14:textId="6E9C7F75" w:rsidR="00D77274" w:rsidRDefault="00382990" w:rsidP="00382990">
    <w:pPr>
      <w:pStyle w:val="Header"/>
      <w:jc w:val="center"/>
    </w:pPr>
    <w:r w:rsidRPr="00D77274">
      <w:rPr>
        <w:noProof/>
      </w:rPr>
      <w:drawing>
        <wp:inline distT="0" distB="0" distL="0" distR="0" wp14:anchorId="0E9CC909" wp14:editId="2FD90575">
          <wp:extent cx="1033200" cy="1335600"/>
          <wp:effectExtent l="0" t="0" r="0" b="0"/>
          <wp:docPr id="4" name="Picture 4" descr="C:\Users\John\Desktop\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hn\Desktop\Emble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200" cy="1335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E5B"/>
    <w:multiLevelType w:val="hybridMultilevel"/>
    <w:tmpl w:val="1CF6578A"/>
    <w:lvl w:ilvl="0" w:tplc="08090017">
      <w:start w:val="1"/>
      <w:numFmt w:val="lowerLetter"/>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 w15:restartNumberingAfterBreak="0">
    <w:nsid w:val="0B514368"/>
    <w:multiLevelType w:val="hybridMultilevel"/>
    <w:tmpl w:val="48684BC4"/>
    <w:lvl w:ilvl="0" w:tplc="3F7CFABA">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tentative="1">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4" w15:restartNumberingAfterBreak="0">
    <w:nsid w:val="1C0E06DE"/>
    <w:multiLevelType w:val="hybridMultilevel"/>
    <w:tmpl w:val="A9C0A6BC"/>
    <w:lvl w:ilvl="0" w:tplc="D92E7D6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15:restartNumberingAfterBreak="0">
    <w:nsid w:val="2A675FD9"/>
    <w:multiLevelType w:val="hybridMultilevel"/>
    <w:tmpl w:val="37728180"/>
    <w:lvl w:ilvl="0" w:tplc="6FA20E4C">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864AF2"/>
    <w:multiLevelType w:val="hybridMultilevel"/>
    <w:tmpl w:val="6B82C60E"/>
    <w:lvl w:ilvl="0" w:tplc="5C34CFB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7" w15:restartNumberingAfterBreak="0">
    <w:nsid w:val="35A547E1"/>
    <w:multiLevelType w:val="hybridMultilevel"/>
    <w:tmpl w:val="E0663F96"/>
    <w:lvl w:ilvl="0" w:tplc="9084823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8" w15:restartNumberingAfterBreak="0">
    <w:nsid w:val="367F51FB"/>
    <w:multiLevelType w:val="hybridMultilevel"/>
    <w:tmpl w:val="B0F8B9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AA6584"/>
    <w:multiLevelType w:val="hybridMultilevel"/>
    <w:tmpl w:val="C32C1020"/>
    <w:lvl w:ilvl="0" w:tplc="79426220">
      <w:start w:val="1"/>
      <w:numFmt w:val="lowerLetter"/>
      <w:lvlText w:val="%1."/>
      <w:lvlJc w:val="left"/>
      <w:pPr>
        <w:ind w:left="1505" w:hanging="360"/>
      </w:pPr>
      <w:rPr>
        <w:rFonts w:hint="default"/>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0" w15:restartNumberingAfterBreak="0">
    <w:nsid w:val="44970CBB"/>
    <w:multiLevelType w:val="hybridMultilevel"/>
    <w:tmpl w:val="28604C54"/>
    <w:lvl w:ilvl="0" w:tplc="DD9E7F04">
      <w:start w:val="1"/>
      <w:numFmt w:val="lowerLetter"/>
      <w:lvlText w:val="%1."/>
      <w:lvlJc w:val="left"/>
      <w:pPr>
        <w:ind w:left="1452" w:hanging="360"/>
      </w:pPr>
      <w:rPr>
        <w:rFonts w:hint="default"/>
      </w:rPr>
    </w:lvl>
    <w:lvl w:ilvl="1" w:tplc="08090019" w:tentative="1">
      <w:start w:val="1"/>
      <w:numFmt w:val="lowerLetter"/>
      <w:lvlText w:val="%2."/>
      <w:lvlJc w:val="left"/>
      <w:pPr>
        <w:ind w:left="2172" w:hanging="360"/>
      </w:pPr>
    </w:lvl>
    <w:lvl w:ilvl="2" w:tplc="0809001B" w:tentative="1">
      <w:start w:val="1"/>
      <w:numFmt w:val="lowerRoman"/>
      <w:lvlText w:val="%3."/>
      <w:lvlJc w:val="right"/>
      <w:pPr>
        <w:ind w:left="2892" w:hanging="180"/>
      </w:pPr>
    </w:lvl>
    <w:lvl w:ilvl="3" w:tplc="0809000F" w:tentative="1">
      <w:start w:val="1"/>
      <w:numFmt w:val="decimal"/>
      <w:lvlText w:val="%4."/>
      <w:lvlJc w:val="left"/>
      <w:pPr>
        <w:ind w:left="3612" w:hanging="360"/>
      </w:pPr>
    </w:lvl>
    <w:lvl w:ilvl="4" w:tplc="08090019" w:tentative="1">
      <w:start w:val="1"/>
      <w:numFmt w:val="lowerLetter"/>
      <w:lvlText w:val="%5."/>
      <w:lvlJc w:val="left"/>
      <w:pPr>
        <w:ind w:left="4332" w:hanging="360"/>
      </w:pPr>
    </w:lvl>
    <w:lvl w:ilvl="5" w:tplc="0809001B" w:tentative="1">
      <w:start w:val="1"/>
      <w:numFmt w:val="lowerRoman"/>
      <w:lvlText w:val="%6."/>
      <w:lvlJc w:val="right"/>
      <w:pPr>
        <w:ind w:left="5052" w:hanging="180"/>
      </w:pPr>
    </w:lvl>
    <w:lvl w:ilvl="6" w:tplc="0809000F" w:tentative="1">
      <w:start w:val="1"/>
      <w:numFmt w:val="decimal"/>
      <w:lvlText w:val="%7."/>
      <w:lvlJc w:val="left"/>
      <w:pPr>
        <w:ind w:left="5772" w:hanging="360"/>
      </w:pPr>
    </w:lvl>
    <w:lvl w:ilvl="7" w:tplc="08090019" w:tentative="1">
      <w:start w:val="1"/>
      <w:numFmt w:val="lowerLetter"/>
      <w:lvlText w:val="%8."/>
      <w:lvlJc w:val="left"/>
      <w:pPr>
        <w:ind w:left="6492" w:hanging="360"/>
      </w:pPr>
    </w:lvl>
    <w:lvl w:ilvl="8" w:tplc="0809001B" w:tentative="1">
      <w:start w:val="1"/>
      <w:numFmt w:val="lowerRoman"/>
      <w:lvlText w:val="%9."/>
      <w:lvlJc w:val="right"/>
      <w:pPr>
        <w:ind w:left="7212" w:hanging="180"/>
      </w:pPr>
    </w:lvl>
  </w:abstractNum>
  <w:abstractNum w:abstractNumId="11"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2" w15:restartNumberingAfterBreak="0">
    <w:nsid w:val="51892BAF"/>
    <w:multiLevelType w:val="hybridMultilevel"/>
    <w:tmpl w:val="DD80F200"/>
    <w:lvl w:ilvl="0" w:tplc="FF3A081E">
      <w:start w:val="1"/>
      <w:numFmt w:val="lowerLetter"/>
      <w:lvlText w:val="%1)"/>
      <w:lvlJc w:val="left"/>
      <w:pPr>
        <w:ind w:left="1505" w:hanging="360"/>
      </w:pPr>
      <w:rPr>
        <w:rFonts w:hint="default"/>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3" w15:restartNumberingAfterBreak="0">
    <w:nsid w:val="5B993F9A"/>
    <w:multiLevelType w:val="hybridMultilevel"/>
    <w:tmpl w:val="880CDBD6"/>
    <w:lvl w:ilvl="0" w:tplc="CCD0D70E">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E97E98"/>
    <w:multiLevelType w:val="hybridMultilevel"/>
    <w:tmpl w:val="408223D4"/>
    <w:lvl w:ilvl="0" w:tplc="3F7CFABA">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5" w15:restartNumberingAfterBreak="0">
    <w:nsid w:val="5F686506"/>
    <w:multiLevelType w:val="hybridMultilevel"/>
    <w:tmpl w:val="EA707E98"/>
    <w:lvl w:ilvl="0" w:tplc="0809001B">
      <w:start w:val="1"/>
      <w:numFmt w:val="lowerRoman"/>
      <w:lvlText w:val="%1."/>
      <w:lvlJc w:val="right"/>
      <w:pPr>
        <w:ind w:left="2225" w:hanging="360"/>
      </w:pPr>
    </w:lvl>
    <w:lvl w:ilvl="1" w:tplc="08090019" w:tentative="1">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16" w15:restartNumberingAfterBreak="0">
    <w:nsid w:val="69A82D10"/>
    <w:multiLevelType w:val="hybridMultilevel"/>
    <w:tmpl w:val="371EFC7A"/>
    <w:lvl w:ilvl="0" w:tplc="F33AB6B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7" w15:restartNumberingAfterBreak="0">
    <w:nsid w:val="72127BB7"/>
    <w:multiLevelType w:val="hybridMultilevel"/>
    <w:tmpl w:val="BC3A9AA2"/>
    <w:lvl w:ilvl="0" w:tplc="08090017">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8" w15:restartNumberingAfterBreak="0">
    <w:nsid w:val="7FBC2B34"/>
    <w:multiLevelType w:val="hybridMultilevel"/>
    <w:tmpl w:val="51CC6A5A"/>
    <w:lvl w:ilvl="0" w:tplc="72EAEBE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4"/>
  </w:num>
  <w:num w:numId="2">
    <w:abstractNumId w:val="1"/>
  </w:num>
  <w:num w:numId="3">
    <w:abstractNumId w:val="3"/>
  </w:num>
  <w:num w:numId="4">
    <w:abstractNumId w:val="13"/>
  </w:num>
  <w:num w:numId="5">
    <w:abstractNumId w:val="9"/>
  </w:num>
  <w:num w:numId="6">
    <w:abstractNumId w:val="11"/>
  </w:num>
  <w:num w:numId="7">
    <w:abstractNumId w:val="10"/>
  </w:num>
  <w:num w:numId="8">
    <w:abstractNumId w:val="8"/>
  </w:num>
  <w:num w:numId="9">
    <w:abstractNumId w:val="2"/>
  </w:num>
  <w:num w:numId="10">
    <w:abstractNumId w:val="7"/>
  </w:num>
  <w:num w:numId="11">
    <w:abstractNumId w:val="18"/>
  </w:num>
  <w:num w:numId="12">
    <w:abstractNumId w:val="12"/>
  </w:num>
  <w:num w:numId="13">
    <w:abstractNumId w:val="6"/>
  </w:num>
  <w:num w:numId="14">
    <w:abstractNumId w:val="14"/>
  </w:num>
  <w:num w:numId="15">
    <w:abstractNumId w:val="15"/>
  </w:num>
  <w:num w:numId="16">
    <w:abstractNumId w:val="16"/>
  </w:num>
  <w:num w:numId="17">
    <w:abstractNumId w:val="17"/>
  </w:num>
  <w:num w:numId="18">
    <w:abstractNumId w:val="0"/>
  </w:num>
  <w:num w:numId="19">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623156"/>
    <w:rsid w:val="000006D8"/>
    <w:rsid w:val="000022D1"/>
    <w:rsid w:val="00002D2A"/>
    <w:rsid w:val="00006793"/>
    <w:rsid w:val="00006A37"/>
    <w:rsid w:val="00007A09"/>
    <w:rsid w:val="0001165E"/>
    <w:rsid w:val="00011FAF"/>
    <w:rsid w:val="00014A86"/>
    <w:rsid w:val="00022942"/>
    <w:rsid w:val="00023730"/>
    <w:rsid w:val="000335E6"/>
    <w:rsid w:val="00034FED"/>
    <w:rsid w:val="00036689"/>
    <w:rsid w:val="00037C8C"/>
    <w:rsid w:val="00051235"/>
    <w:rsid w:val="00051C7F"/>
    <w:rsid w:val="0005722A"/>
    <w:rsid w:val="000619A1"/>
    <w:rsid w:val="000650BD"/>
    <w:rsid w:val="00071676"/>
    <w:rsid w:val="00071DF9"/>
    <w:rsid w:val="0007233F"/>
    <w:rsid w:val="00082D22"/>
    <w:rsid w:val="0008325D"/>
    <w:rsid w:val="0008376F"/>
    <w:rsid w:val="00083853"/>
    <w:rsid w:val="00084D30"/>
    <w:rsid w:val="000865E5"/>
    <w:rsid w:val="00090C1A"/>
    <w:rsid w:val="0009269D"/>
    <w:rsid w:val="000937D9"/>
    <w:rsid w:val="000A17F8"/>
    <w:rsid w:val="000A2B80"/>
    <w:rsid w:val="000A5C05"/>
    <w:rsid w:val="000A72AE"/>
    <w:rsid w:val="000B0175"/>
    <w:rsid w:val="000B0514"/>
    <w:rsid w:val="000B37DD"/>
    <w:rsid w:val="000B5BD7"/>
    <w:rsid w:val="000B6138"/>
    <w:rsid w:val="000C027C"/>
    <w:rsid w:val="000C6BFD"/>
    <w:rsid w:val="000D0F80"/>
    <w:rsid w:val="000D24CD"/>
    <w:rsid w:val="000E4421"/>
    <w:rsid w:val="000E5B58"/>
    <w:rsid w:val="000F1A61"/>
    <w:rsid w:val="000F2887"/>
    <w:rsid w:val="000F2F2A"/>
    <w:rsid w:val="000F388E"/>
    <w:rsid w:val="000F42A3"/>
    <w:rsid w:val="000F6B4C"/>
    <w:rsid w:val="0010007D"/>
    <w:rsid w:val="0010314B"/>
    <w:rsid w:val="001113BF"/>
    <w:rsid w:val="00113776"/>
    <w:rsid w:val="001168C5"/>
    <w:rsid w:val="00116C5F"/>
    <w:rsid w:val="00120605"/>
    <w:rsid w:val="00120804"/>
    <w:rsid w:val="00130C25"/>
    <w:rsid w:val="00134F1B"/>
    <w:rsid w:val="00134F8A"/>
    <w:rsid w:val="00136BEA"/>
    <w:rsid w:val="001456D7"/>
    <w:rsid w:val="00146CD0"/>
    <w:rsid w:val="0015070F"/>
    <w:rsid w:val="001509C3"/>
    <w:rsid w:val="001544B4"/>
    <w:rsid w:val="0016102E"/>
    <w:rsid w:val="0016267C"/>
    <w:rsid w:val="00162D6B"/>
    <w:rsid w:val="001647CE"/>
    <w:rsid w:val="00166A2F"/>
    <w:rsid w:val="00172FBF"/>
    <w:rsid w:val="001823E3"/>
    <w:rsid w:val="001829FB"/>
    <w:rsid w:val="00182E07"/>
    <w:rsid w:val="00182EA8"/>
    <w:rsid w:val="00184882"/>
    <w:rsid w:val="00187BD7"/>
    <w:rsid w:val="00190E5C"/>
    <w:rsid w:val="00190EA3"/>
    <w:rsid w:val="0019500B"/>
    <w:rsid w:val="00195AF2"/>
    <w:rsid w:val="00197556"/>
    <w:rsid w:val="001A2E50"/>
    <w:rsid w:val="001A472D"/>
    <w:rsid w:val="001A501E"/>
    <w:rsid w:val="001B2662"/>
    <w:rsid w:val="001B40F6"/>
    <w:rsid w:val="001B4FE5"/>
    <w:rsid w:val="001B5FD0"/>
    <w:rsid w:val="001C1085"/>
    <w:rsid w:val="001C70CE"/>
    <w:rsid w:val="001D060A"/>
    <w:rsid w:val="001D0F29"/>
    <w:rsid w:val="001D62A8"/>
    <w:rsid w:val="001D6AC8"/>
    <w:rsid w:val="001E0C14"/>
    <w:rsid w:val="001E38BD"/>
    <w:rsid w:val="001E49F3"/>
    <w:rsid w:val="001E4A56"/>
    <w:rsid w:val="001F379D"/>
    <w:rsid w:val="00202048"/>
    <w:rsid w:val="00205DC0"/>
    <w:rsid w:val="002064C3"/>
    <w:rsid w:val="00210741"/>
    <w:rsid w:val="00216029"/>
    <w:rsid w:val="00220E90"/>
    <w:rsid w:val="0022181E"/>
    <w:rsid w:val="00225CA6"/>
    <w:rsid w:val="002310A3"/>
    <w:rsid w:val="00231D32"/>
    <w:rsid w:val="002342F2"/>
    <w:rsid w:val="00236352"/>
    <w:rsid w:val="00240B1A"/>
    <w:rsid w:val="002410DA"/>
    <w:rsid w:val="00243718"/>
    <w:rsid w:val="002444E6"/>
    <w:rsid w:val="00245B65"/>
    <w:rsid w:val="0024760D"/>
    <w:rsid w:val="00250729"/>
    <w:rsid w:val="00262DAB"/>
    <w:rsid w:val="00265AA1"/>
    <w:rsid w:val="00267591"/>
    <w:rsid w:val="002715F5"/>
    <w:rsid w:val="00287FD2"/>
    <w:rsid w:val="00290E11"/>
    <w:rsid w:val="002967DD"/>
    <w:rsid w:val="002A0FDE"/>
    <w:rsid w:val="002A1225"/>
    <w:rsid w:val="002A4933"/>
    <w:rsid w:val="002A67DC"/>
    <w:rsid w:val="002B3F53"/>
    <w:rsid w:val="002C2711"/>
    <w:rsid w:val="002C6E6A"/>
    <w:rsid w:val="002D215B"/>
    <w:rsid w:val="002D6F9E"/>
    <w:rsid w:val="002E4BE8"/>
    <w:rsid w:val="002E5AF8"/>
    <w:rsid w:val="002E7D64"/>
    <w:rsid w:val="0030093C"/>
    <w:rsid w:val="00305492"/>
    <w:rsid w:val="0031134A"/>
    <w:rsid w:val="00312A80"/>
    <w:rsid w:val="00316C09"/>
    <w:rsid w:val="00325437"/>
    <w:rsid w:val="0034185D"/>
    <w:rsid w:val="00350B2E"/>
    <w:rsid w:val="00351095"/>
    <w:rsid w:val="00353009"/>
    <w:rsid w:val="003540E9"/>
    <w:rsid w:val="00355F31"/>
    <w:rsid w:val="00356593"/>
    <w:rsid w:val="00363BA5"/>
    <w:rsid w:val="003646D1"/>
    <w:rsid w:val="003651B1"/>
    <w:rsid w:val="00370D51"/>
    <w:rsid w:val="003711C8"/>
    <w:rsid w:val="00377C64"/>
    <w:rsid w:val="00382990"/>
    <w:rsid w:val="0039103A"/>
    <w:rsid w:val="0039120C"/>
    <w:rsid w:val="00392C8D"/>
    <w:rsid w:val="00392F41"/>
    <w:rsid w:val="00393A30"/>
    <w:rsid w:val="00393DC0"/>
    <w:rsid w:val="003A0687"/>
    <w:rsid w:val="003A216A"/>
    <w:rsid w:val="003A429E"/>
    <w:rsid w:val="003A7E5B"/>
    <w:rsid w:val="003B3145"/>
    <w:rsid w:val="003B5BB9"/>
    <w:rsid w:val="003C7C66"/>
    <w:rsid w:val="003D1464"/>
    <w:rsid w:val="003D6824"/>
    <w:rsid w:val="003E4D20"/>
    <w:rsid w:val="003F2155"/>
    <w:rsid w:val="003F6654"/>
    <w:rsid w:val="00402A41"/>
    <w:rsid w:val="00402C71"/>
    <w:rsid w:val="00406D13"/>
    <w:rsid w:val="00407507"/>
    <w:rsid w:val="0041021F"/>
    <w:rsid w:val="004123F4"/>
    <w:rsid w:val="00415EB1"/>
    <w:rsid w:val="00417697"/>
    <w:rsid w:val="004205B3"/>
    <w:rsid w:val="00421279"/>
    <w:rsid w:val="00426ACB"/>
    <w:rsid w:val="004375B8"/>
    <w:rsid w:val="00444798"/>
    <w:rsid w:val="0045261D"/>
    <w:rsid w:val="00452697"/>
    <w:rsid w:val="00460059"/>
    <w:rsid w:val="00460322"/>
    <w:rsid w:val="004613EF"/>
    <w:rsid w:val="00462FB9"/>
    <w:rsid w:val="0046504F"/>
    <w:rsid w:val="00471326"/>
    <w:rsid w:val="00473D5B"/>
    <w:rsid w:val="00476912"/>
    <w:rsid w:val="00477489"/>
    <w:rsid w:val="00477B82"/>
    <w:rsid w:val="00480E8E"/>
    <w:rsid w:val="004818BE"/>
    <w:rsid w:val="00482690"/>
    <w:rsid w:val="004826EB"/>
    <w:rsid w:val="0048334F"/>
    <w:rsid w:val="00491C87"/>
    <w:rsid w:val="004937B4"/>
    <w:rsid w:val="00496939"/>
    <w:rsid w:val="00497CB5"/>
    <w:rsid w:val="004A1136"/>
    <w:rsid w:val="004A3CBE"/>
    <w:rsid w:val="004A448E"/>
    <w:rsid w:val="004A7BB1"/>
    <w:rsid w:val="004A7E1E"/>
    <w:rsid w:val="004B1A90"/>
    <w:rsid w:val="004B1C5C"/>
    <w:rsid w:val="004B23E4"/>
    <w:rsid w:val="004B36EB"/>
    <w:rsid w:val="004B3E07"/>
    <w:rsid w:val="004C181B"/>
    <w:rsid w:val="004C6292"/>
    <w:rsid w:val="004D0390"/>
    <w:rsid w:val="004D2CCB"/>
    <w:rsid w:val="004E1632"/>
    <w:rsid w:val="004E1F84"/>
    <w:rsid w:val="004F30F7"/>
    <w:rsid w:val="004F67B4"/>
    <w:rsid w:val="004F7E35"/>
    <w:rsid w:val="00500343"/>
    <w:rsid w:val="00500943"/>
    <w:rsid w:val="00503745"/>
    <w:rsid w:val="00505A50"/>
    <w:rsid w:val="005105C2"/>
    <w:rsid w:val="00516D14"/>
    <w:rsid w:val="0052020E"/>
    <w:rsid w:val="00522483"/>
    <w:rsid w:val="005262EB"/>
    <w:rsid w:val="00527215"/>
    <w:rsid w:val="00533BBB"/>
    <w:rsid w:val="00537240"/>
    <w:rsid w:val="00537B7B"/>
    <w:rsid w:val="00543B88"/>
    <w:rsid w:val="00543EDF"/>
    <w:rsid w:val="00545AD8"/>
    <w:rsid w:val="00545E68"/>
    <w:rsid w:val="005460C6"/>
    <w:rsid w:val="00550058"/>
    <w:rsid w:val="005528AD"/>
    <w:rsid w:val="00554089"/>
    <w:rsid w:val="00556899"/>
    <w:rsid w:val="0056067B"/>
    <w:rsid w:val="00563804"/>
    <w:rsid w:val="005639CB"/>
    <w:rsid w:val="00563F5F"/>
    <w:rsid w:val="005648A2"/>
    <w:rsid w:val="0056565D"/>
    <w:rsid w:val="005660E1"/>
    <w:rsid w:val="00567924"/>
    <w:rsid w:val="005756D8"/>
    <w:rsid w:val="005759ED"/>
    <w:rsid w:val="00575DD9"/>
    <w:rsid w:val="00575FD8"/>
    <w:rsid w:val="005762A0"/>
    <w:rsid w:val="0058190F"/>
    <w:rsid w:val="005825FB"/>
    <w:rsid w:val="005909B5"/>
    <w:rsid w:val="005920A3"/>
    <w:rsid w:val="00593815"/>
    <w:rsid w:val="00593C5B"/>
    <w:rsid w:val="00593E0A"/>
    <w:rsid w:val="00594F4F"/>
    <w:rsid w:val="005952BC"/>
    <w:rsid w:val="00596B5F"/>
    <w:rsid w:val="005A1FF1"/>
    <w:rsid w:val="005A703B"/>
    <w:rsid w:val="005A7924"/>
    <w:rsid w:val="005B4445"/>
    <w:rsid w:val="005B48FF"/>
    <w:rsid w:val="005B6325"/>
    <w:rsid w:val="005B6B33"/>
    <w:rsid w:val="005D2772"/>
    <w:rsid w:val="005D4667"/>
    <w:rsid w:val="005D489A"/>
    <w:rsid w:val="005D6DC6"/>
    <w:rsid w:val="005E4279"/>
    <w:rsid w:val="005E47AC"/>
    <w:rsid w:val="005F7701"/>
    <w:rsid w:val="00601AEE"/>
    <w:rsid w:val="0060278A"/>
    <w:rsid w:val="00607180"/>
    <w:rsid w:val="00607786"/>
    <w:rsid w:val="00611C95"/>
    <w:rsid w:val="00612A3D"/>
    <w:rsid w:val="006205A2"/>
    <w:rsid w:val="00620D6E"/>
    <w:rsid w:val="00621EB8"/>
    <w:rsid w:val="00623156"/>
    <w:rsid w:val="006246E8"/>
    <w:rsid w:val="00625B08"/>
    <w:rsid w:val="0062621A"/>
    <w:rsid w:val="00626FE2"/>
    <w:rsid w:val="006304FD"/>
    <w:rsid w:val="006313D9"/>
    <w:rsid w:val="0063308F"/>
    <w:rsid w:val="0063440B"/>
    <w:rsid w:val="006357E1"/>
    <w:rsid w:val="00635D2D"/>
    <w:rsid w:val="0063735E"/>
    <w:rsid w:val="00642A6E"/>
    <w:rsid w:val="00651B82"/>
    <w:rsid w:val="006659B8"/>
    <w:rsid w:val="00665FF0"/>
    <w:rsid w:val="00677270"/>
    <w:rsid w:val="006822CB"/>
    <w:rsid w:val="00682E2F"/>
    <w:rsid w:val="00682F3C"/>
    <w:rsid w:val="00693507"/>
    <w:rsid w:val="006974C6"/>
    <w:rsid w:val="006B2FD3"/>
    <w:rsid w:val="006B3965"/>
    <w:rsid w:val="006B4FF1"/>
    <w:rsid w:val="006B5319"/>
    <w:rsid w:val="006B6451"/>
    <w:rsid w:val="006C0E9F"/>
    <w:rsid w:val="006C6E04"/>
    <w:rsid w:val="006D0F25"/>
    <w:rsid w:val="006D399D"/>
    <w:rsid w:val="006D48C4"/>
    <w:rsid w:val="006D5711"/>
    <w:rsid w:val="006D5B2D"/>
    <w:rsid w:val="006D6F17"/>
    <w:rsid w:val="006E0E74"/>
    <w:rsid w:val="006E2EFB"/>
    <w:rsid w:val="006E4055"/>
    <w:rsid w:val="006E68D1"/>
    <w:rsid w:val="006F56E7"/>
    <w:rsid w:val="00704688"/>
    <w:rsid w:val="00713E9E"/>
    <w:rsid w:val="007171E8"/>
    <w:rsid w:val="00720AD0"/>
    <w:rsid w:val="00721EDD"/>
    <w:rsid w:val="0072429F"/>
    <w:rsid w:val="007253D0"/>
    <w:rsid w:val="007322C0"/>
    <w:rsid w:val="007331D2"/>
    <w:rsid w:val="007379BB"/>
    <w:rsid w:val="00737C28"/>
    <w:rsid w:val="00737EC1"/>
    <w:rsid w:val="007400DC"/>
    <w:rsid w:val="00740611"/>
    <w:rsid w:val="007417F2"/>
    <w:rsid w:val="00741EBE"/>
    <w:rsid w:val="00746D05"/>
    <w:rsid w:val="00746D9D"/>
    <w:rsid w:val="00751DB0"/>
    <w:rsid w:val="00754812"/>
    <w:rsid w:val="00754ADF"/>
    <w:rsid w:val="00761213"/>
    <w:rsid w:val="00762541"/>
    <w:rsid w:val="00772BDE"/>
    <w:rsid w:val="007737E3"/>
    <w:rsid w:val="0077488C"/>
    <w:rsid w:val="0077536B"/>
    <w:rsid w:val="007852AA"/>
    <w:rsid w:val="00785A10"/>
    <w:rsid w:val="00785FB2"/>
    <w:rsid w:val="00786A83"/>
    <w:rsid w:val="007928F2"/>
    <w:rsid w:val="007934F0"/>
    <w:rsid w:val="007943F1"/>
    <w:rsid w:val="007957DD"/>
    <w:rsid w:val="00797E98"/>
    <w:rsid w:val="007A3E5E"/>
    <w:rsid w:val="007A629F"/>
    <w:rsid w:val="007A7CC7"/>
    <w:rsid w:val="007B2034"/>
    <w:rsid w:val="007B27B5"/>
    <w:rsid w:val="007B45F9"/>
    <w:rsid w:val="007B470E"/>
    <w:rsid w:val="007B57E1"/>
    <w:rsid w:val="007B6B21"/>
    <w:rsid w:val="007C1604"/>
    <w:rsid w:val="007C6985"/>
    <w:rsid w:val="007C7157"/>
    <w:rsid w:val="007D3564"/>
    <w:rsid w:val="007D38A5"/>
    <w:rsid w:val="007D57A8"/>
    <w:rsid w:val="007D5EB1"/>
    <w:rsid w:val="007E0D7B"/>
    <w:rsid w:val="007E2115"/>
    <w:rsid w:val="007E2E80"/>
    <w:rsid w:val="007F3580"/>
    <w:rsid w:val="007F3B10"/>
    <w:rsid w:val="00801007"/>
    <w:rsid w:val="0080295B"/>
    <w:rsid w:val="00806461"/>
    <w:rsid w:val="00812F8A"/>
    <w:rsid w:val="00814A5D"/>
    <w:rsid w:val="0082008E"/>
    <w:rsid w:val="00823E79"/>
    <w:rsid w:val="00830158"/>
    <w:rsid w:val="008301F0"/>
    <w:rsid w:val="0084259F"/>
    <w:rsid w:val="00844A43"/>
    <w:rsid w:val="008524ED"/>
    <w:rsid w:val="0085368C"/>
    <w:rsid w:val="008545B4"/>
    <w:rsid w:val="008574A1"/>
    <w:rsid w:val="008577F5"/>
    <w:rsid w:val="00857E60"/>
    <w:rsid w:val="0086256B"/>
    <w:rsid w:val="00862586"/>
    <w:rsid w:val="00865815"/>
    <w:rsid w:val="008658C8"/>
    <w:rsid w:val="00865BEA"/>
    <w:rsid w:val="00870375"/>
    <w:rsid w:val="008735B3"/>
    <w:rsid w:val="00874BC6"/>
    <w:rsid w:val="0088500C"/>
    <w:rsid w:val="0088706F"/>
    <w:rsid w:val="00887F47"/>
    <w:rsid w:val="008A347E"/>
    <w:rsid w:val="008A498D"/>
    <w:rsid w:val="008A5507"/>
    <w:rsid w:val="008A7688"/>
    <w:rsid w:val="008B1703"/>
    <w:rsid w:val="008B2447"/>
    <w:rsid w:val="008B3710"/>
    <w:rsid w:val="008B3769"/>
    <w:rsid w:val="008B78E8"/>
    <w:rsid w:val="008B79B1"/>
    <w:rsid w:val="008B7C73"/>
    <w:rsid w:val="008C3129"/>
    <w:rsid w:val="008D5915"/>
    <w:rsid w:val="008D7EDC"/>
    <w:rsid w:val="008E4015"/>
    <w:rsid w:val="008F28E0"/>
    <w:rsid w:val="008F3ABB"/>
    <w:rsid w:val="008F7D5D"/>
    <w:rsid w:val="0090522E"/>
    <w:rsid w:val="0090716B"/>
    <w:rsid w:val="00910F8D"/>
    <w:rsid w:val="00913E81"/>
    <w:rsid w:val="0091705A"/>
    <w:rsid w:val="009176F1"/>
    <w:rsid w:val="00920299"/>
    <w:rsid w:val="0092030F"/>
    <w:rsid w:val="00924420"/>
    <w:rsid w:val="00926BDB"/>
    <w:rsid w:val="00930794"/>
    <w:rsid w:val="00930C3D"/>
    <w:rsid w:val="00933BFE"/>
    <w:rsid w:val="00936B69"/>
    <w:rsid w:val="0093743E"/>
    <w:rsid w:val="0093795D"/>
    <w:rsid w:val="00941B54"/>
    <w:rsid w:val="00942FD1"/>
    <w:rsid w:val="009436C1"/>
    <w:rsid w:val="00953D10"/>
    <w:rsid w:val="00957B15"/>
    <w:rsid w:val="00957CD3"/>
    <w:rsid w:val="00960A4D"/>
    <w:rsid w:val="00962C55"/>
    <w:rsid w:val="00965F06"/>
    <w:rsid w:val="009663CB"/>
    <w:rsid w:val="009702E1"/>
    <w:rsid w:val="009741F1"/>
    <w:rsid w:val="0098042A"/>
    <w:rsid w:val="009807A3"/>
    <w:rsid w:val="00983AB8"/>
    <w:rsid w:val="009848CD"/>
    <w:rsid w:val="009858E3"/>
    <w:rsid w:val="00985ED8"/>
    <w:rsid w:val="0099309B"/>
    <w:rsid w:val="00993D75"/>
    <w:rsid w:val="00994609"/>
    <w:rsid w:val="00995407"/>
    <w:rsid w:val="00996AB4"/>
    <w:rsid w:val="009A3222"/>
    <w:rsid w:val="009A7075"/>
    <w:rsid w:val="009B0B7E"/>
    <w:rsid w:val="009B5913"/>
    <w:rsid w:val="009B7017"/>
    <w:rsid w:val="009C034C"/>
    <w:rsid w:val="009C4D87"/>
    <w:rsid w:val="009D2880"/>
    <w:rsid w:val="009D2ADF"/>
    <w:rsid w:val="009D493F"/>
    <w:rsid w:val="009D5D36"/>
    <w:rsid w:val="009E2B39"/>
    <w:rsid w:val="009E5FD0"/>
    <w:rsid w:val="009E6B40"/>
    <w:rsid w:val="009F002E"/>
    <w:rsid w:val="009F2448"/>
    <w:rsid w:val="009F2BF5"/>
    <w:rsid w:val="009F2FC0"/>
    <w:rsid w:val="009F39D0"/>
    <w:rsid w:val="009F7F0B"/>
    <w:rsid w:val="00A00387"/>
    <w:rsid w:val="00A02A01"/>
    <w:rsid w:val="00A0670F"/>
    <w:rsid w:val="00A14F33"/>
    <w:rsid w:val="00A1504F"/>
    <w:rsid w:val="00A15205"/>
    <w:rsid w:val="00A2064F"/>
    <w:rsid w:val="00A230EB"/>
    <w:rsid w:val="00A26E4D"/>
    <w:rsid w:val="00A31367"/>
    <w:rsid w:val="00A31B99"/>
    <w:rsid w:val="00A34D5D"/>
    <w:rsid w:val="00A37184"/>
    <w:rsid w:val="00A40F91"/>
    <w:rsid w:val="00A41C86"/>
    <w:rsid w:val="00A42647"/>
    <w:rsid w:val="00A53654"/>
    <w:rsid w:val="00A54C1A"/>
    <w:rsid w:val="00A55B64"/>
    <w:rsid w:val="00A62E09"/>
    <w:rsid w:val="00A65C72"/>
    <w:rsid w:val="00A67C87"/>
    <w:rsid w:val="00A7281C"/>
    <w:rsid w:val="00A7722C"/>
    <w:rsid w:val="00A77DD1"/>
    <w:rsid w:val="00A84F4C"/>
    <w:rsid w:val="00A856D1"/>
    <w:rsid w:val="00A866FA"/>
    <w:rsid w:val="00A90117"/>
    <w:rsid w:val="00A902CE"/>
    <w:rsid w:val="00A91B43"/>
    <w:rsid w:val="00A91FED"/>
    <w:rsid w:val="00AA2019"/>
    <w:rsid w:val="00AA57CE"/>
    <w:rsid w:val="00AB23E6"/>
    <w:rsid w:val="00AC000C"/>
    <w:rsid w:val="00AC0F26"/>
    <w:rsid w:val="00AC6431"/>
    <w:rsid w:val="00AC7AF9"/>
    <w:rsid w:val="00AD0085"/>
    <w:rsid w:val="00AD0694"/>
    <w:rsid w:val="00AD56BB"/>
    <w:rsid w:val="00AE00C4"/>
    <w:rsid w:val="00AE033D"/>
    <w:rsid w:val="00AE3398"/>
    <w:rsid w:val="00AE5D10"/>
    <w:rsid w:val="00AF3694"/>
    <w:rsid w:val="00AF385A"/>
    <w:rsid w:val="00AF39FC"/>
    <w:rsid w:val="00AF3EA1"/>
    <w:rsid w:val="00AF401D"/>
    <w:rsid w:val="00AF4728"/>
    <w:rsid w:val="00AF6BAE"/>
    <w:rsid w:val="00AF6F0A"/>
    <w:rsid w:val="00B01059"/>
    <w:rsid w:val="00B011A3"/>
    <w:rsid w:val="00B01D8E"/>
    <w:rsid w:val="00B05676"/>
    <w:rsid w:val="00B10F43"/>
    <w:rsid w:val="00B1778D"/>
    <w:rsid w:val="00B218E6"/>
    <w:rsid w:val="00B22AA0"/>
    <w:rsid w:val="00B323E0"/>
    <w:rsid w:val="00B3281E"/>
    <w:rsid w:val="00B36E9A"/>
    <w:rsid w:val="00B42115"/>
    <w:rsid w:val="00B421D9"/>
    <w:rsid w:val="00B441B2"/>
    <w:rsid w:val="00B44F87"/>
    <w:rsid w:val="00B462B9"/>
    <w:rsid w:val="00B50EB1"/>
    <w:rsid w:val="00B51B94"/>
    <w:rsid w:val="00B64BA8"/>
    <w:rsid w:val="00B67F0C"/>
    <w:rsid w:val="00B746D6"/>
    <w:rsid w:val="00B75B3B"/>
    <w:rsid w:val="00B7618D"/>
    <w:rsid w:val="00B828F7"/>
    <w:rsid w:val="00B83ED4"/>
    <w:rsid w:val="00B84BCA"/>
    <w:rsid w:val="00B90EF2"/>
    <w:rsid w:val="00B91F4F"/>
    <w:rsid w:val="00B928C4"/>
    <w:rsid w:val="00B9586A"/>
    <w:rsid w:val="00B95E6B"/>
    <w:rsid w:val="00B97B70"/>
    <w:rsid w:val="00BA17DA"/>
    <w:rsid w:val="00BB1685"/>
    <w:rsid w:val="00BB34F7"/>
    <w:rsid w:val="00BB37D0"/>
    <w:rsid w:val="00BB6D79"/>
    <w:rsid w:val="00BB748F"/>
    <w:rsid w:val="00BC493C"/>
    <w:rsid w:val="00BC54A0"/>
    <w:rsid w:val="00BD392B"/>
    <w:rsid w:val="00BD4C63"/>
    <w:rsid w:val="00BD4FEB"/>
    <w:rsid w:val="00BF13EA"/>
    <w:rsid w:val="00BF37CD"/>
    <w:rsid w:val="00C03E6C"/>
    <w:rsid w:val="00C03E9A"/>
    <w:rsid w:val="00C041D5"/>
    <w:rsid w:val="00C136F7"/>
    <w:rsid w:val="00C150D1"/>
    <w:rsid w:val="00C1689A"/>
    <w:rsid w:val="00C20814"/>
    <w:rsid w:val="00C27E3D"/>
    <w:rsid w:val="00C32998"/>
    <w:rsid w:val="00C34241"/>
    <w:rsid w:val="00C4134F"/>
    <w:rsid w:val="00C46A89"/>
    <w:rsid w:val="00C5094D"/>
    <w:rsid w:val="00C53087"/>
    <w:rsid w:val="00C53914"/>
    <w:rsid w:val="00C53B94"/>
    <w:rsid w:val="00C546CF"/>
    <w:rsid w:val="00C616B0"/>
    <w:rsid w:val="00C62633"/>
    <w:rsid w:val="00C637FE"/>
    <w:rsid w:val="00C63997"/>
    <w:rsid w:val="00C66457"/>
    <w:rsid w:val="00C67CA3"/>
    <w:rsid w:val="00C70970"/>
    <w:rsid w:val="00C72EB2"/>
    <w:rsid w:val="00C73A03"/>
    <w:rsid w:val="00C755E0"/>
    <w:rsid w:val="00C85AE2"/>
    <w:rsid w:val="00C93FDB"/>
    <w:rsid w:val="00C95F0B"/>
    <w:rsid w:val="00CA1C38"/>
    <w:rsid w:val="00CA20F2"/>
    <w:rsid w:val="00CA4043"/>
    <w:rsid w:val="00CB0B43"/>
    <w:rsid w:val="00CB23BF"/>
    <w:rsid w:val="00CB6737"/>
    <w:rsid w:val="00CC42F8"/>
    <w:rsid w:val="00CD215A"/>
    <w:rsid w:val="00CD2663"/>
    <w:rsid w:val="00CE0A82"/>
    <w:rsid w:val="00CE2169"/>
    <w:rsid w:val="00CE5028"/>
    <w:rsid w:val="00CE5572"/>
    <w:rsid w:val="00CE6D66"/>
    <w:rsid w:val="00CF378B"/>
    <w:rsid w:val="00CF5931"/>
    <w:rsid w:val="00CF6150"/>
    <w:rsid w:val="00CF619E"/>
    <w:rsid w:val="00CF64C2"/>
    <w:rsid w:val="00D10572"/>
    <w:rsid w:val="00D132FA"/>
    <w:rsid w:val="00D2059E"/>
    <w:rsid w:val="00D21DD3"/>
    <w:rsid w:val="00D230F0"/>
    <w:rsid w:val="00D27706"/>
    <w:rsid w:val="00D27C60"/>
    <w:rsid w:val="00D41FE5"/>
    <w:rsid w:val="00D44175"/>
    <w:rsid w:val="00D44B7C"/>
    <w:rsid w:val="00D4612A"/>
    <w:rsid w:val="00D46F3A"/>
    <w:rsid w:val="00D47609"/>
    <w:rsid w:val="00D601B6"/>
    <w:rsid w:val="00D60D54"/>
    <w:rsid w:val="00D6413A"/>
    <w:rsid w:val="00D6534E"/>
    <w:rsid w:val="00D66390"/>
    <w:rsid w:val="00D72FB3"/>
    <w:rsid w:val="00D7522A"/>
    <w:rsid w:val="00D77274"/>
    <w:rsid w:val="00D809FF"/>
    <w:rsid w:val="00D810AF"/>
    <w:rsid w:val="00D81BA3"/>
    <w:rsid w:val="00D8211F"/>
    <w:rsid w:val="00D8535E"/>
    <w:rsid w:val="00D85B89"/>
    <w:rsid w:val="00D903B4"/>
    <w:rsid w:val="00D90D1C"/>
    <w:rsid w:val="00D92305"/>
    <w:rsid w:val="00D95147"/>
    <w:rsid w:val="00D9688E"/>
    <w:rsid w:val="00D96E26"/>
    <w:rsid w:val="00DA2CE7"/>
    <w:rsid w:val="00DA329A"/>
    <w:rsid w:val="00DA3325"/>
    <w:rsid w:val="00DA5623"/>
    <w:rsid w:val="00DA6328"/>
    <w:rsid w:val="00DB23D1"/>
    <w:rsid w:val="00DB34C8"/>
    <w:rsid w:val="00DB3EAF"/>
    <w:rsid w:val="00DB46D7"/>
    <w:rsid w:val="00DC0B1C"/>
    <w:rsid w:val="00DC4CE5"/>
    <w:rsid w:val="00DD5593"/>
    <w:rsid w:val="00DE2EDA"/>
    <w:rsid w:val="00DE35D7"/>
    <w:rsid w:val="00DE4646"/>
    <w:rsid w:val="00DE4A55"/>
    <w:rsid w:val="00DE6B37"/>
    <w:rsid w:val="00DF0D0C"/>
    <w:rsid w:val="00DF14E3"/>
    <w:rsid w:val="00E02755"/>
    <w:rsid w:val="00E03F97"/>
    <w:rsid w:val="00E05CBA"/>
    <w:rsid w:val="00E06429"/>
    <w:rsid w:val="00E079AB"/>
    <w:rsid w:val="00E106F0"/>
    <w:rsid w:val="00E106F9"/>
    <w:rsid w:val="00E11611"/>
    <w:rsid w:val="00E16852"/>
    <w:rsid w:val="00E201B2"/>
    <w:rsid w:val="00E21E04"/>
    <w:rsid w:val="00E228A7"/>
    <w:rsid w:val="00E237AF"/>
    <w:rsid w:val="00E242C6"/>
    <w:rsid w:val="00E2432C"/>
    <w:rsid w:val="00E2449E"/>
    <w:rsid w:val="00E32A48"/>
    <w:rsid w:val="00E3517B"/>
    <w:rsid w:val="00E35F32"/>
    <w:rsid w:val="00E366FF"/>
    <w:rsid w:val="00E4046C"/>
    <w:rsid w:val="00E42F01"/>
    <w:rsid w:val="00E4359F"/>
    <w:rsid w:val="00E54098"/>
    <w:rsid w:val="00E579A8"/>
    <w:rsid w:val="00E60D26"/>
    <w:rsid w:val="00E639AA"/>
    <w:rsid w:val="00E67797"/>
    <w:rsid w:val="00E67C9F"/>
    <w:rsid w:val="00E75CA5"/>
    <w:rsid w:val="00E77650"/>
    <w:rsid w:val="00E83C8F"/>
    <w:rsid w:val="00E83F8F"/>
    <w:rsid w:val="00E90D83"/>
    <w:rsid w:val="00E92D8F"/>
    <w:rsid w:val="00EA0F42"/>
    <w:rsid w:val="00EA64B6"/>
    <w:rsid w:val="00EB4FC1"/>
    <w:rsid w:val="00EB5E86"/>
    <w:rsid w:val="00EC1B21"/>
    <w:rsid w:val="00EC1F96"/>
    <w:rsid w:val="00EC4FBA"/>
    <w:rsid w:val="00EC52D0"/>
    <w:rsid w:val="00ED2950"/>
    <w:rsid w:val="00ED60BA"/>
    <w:rsid w:val="00ED67E0"/>
    <w:rsid w:val="00ED6874"/>
    <w:rsid w:val="00ED6B01"/>
    <w:rsid w:val="00ED7317"/>
    <w:rsid w:val="00EE0706"/>
    <w:rsid w:val="00EE36CA"/>
    <w:rsid w:val="00EE3D89"/>
    <w:rsid w:val="00EE6825"/>
    <w:rsid w:val="00EE7100"/>
    <w:rsid w:val="00EE74BF"/>
    <w:rsid w:val="00EF5752"/>
    <w:rsid w:val="00EF6A57"/>
    <w:rsid w:val="00F03E9C"/>
    <w:rsid w:val="00F16051"/>
    <w:rsid w:val="00F1611A"/>
    <w:rsid w:val="00F16D80"/>
    <w:rsid w:val="00F17521"/>
    <w:rsid w:val="00F20C9C"/>
    <w:rsid w:val="00F21B39"/>
    <w:rsid w:val="00F21FB0"/>
    <w:rsid w:val="00F23ECC"/>
    <w:rsid w:val="00F2518D"/>
    <w:rsid w:val="00F25696"/>
    <w:rsid w:val="00F26334"/>
    <w:rsid w:val="00F278B7"/>
    <w:rsid w:val="00F27F3B"/>
    <w:rsid w:val="00F305E1"/>
    <w:rsid w:val="00F33F45"/>
    <w:rsid w:val="00F3449D"/>
    <w:rsid w:val="00F34A1F"/>
    <w:rsid w:val="00F37D13"/>
    <w:rsid w:val="00F42D02"/>
    <w:rsid w:val="00F43A58"/>
    <w:rsid w:val="00F559E5"/>
    <w:rsid w:val="00F56B94"/>
    <w:rsid w:val="00F61FF2"/>
    <w:rsid w:val="00F6352C"/>
    <w:rsid w:val="00F67D45"/>
    <w:rsid w:val="00F71158"/>
    <w:rsid w:val="00F727C4"/>
    <w:rsid w:val="00F73799"/>
    <w:rsid w:val="00F87741"/>
    <w:rsid w:val="00F95002"/>
    <w:rsid w:val="00F96B41"/>
    <w:rsid w:val="00F96E8A"/>
    <w:rsid w:val="00FA264D"/>
    <w:rsid w:val="00FA6CBA"/>
    <w:rsid w:val="00FA6D9D"/>
    <w:rsid w:val="00FA76EE"/>
    <w:rsid w:val="00FA7734"/>
    <w:rsid w:val="00FB01CB"/>
    <w:rsid w:val="00FB4045"/>
    <w:rsid w:val="00FC2AA1"/>
    <w:rsid w:val="00FC3597"/>
    <w:rsid w:val="00FC5D20"/>
    <w:rsid w:val="00FD0A10"/>
    <w:rsid w:val="00FD157F"/>
    <w:rsid w:val="00FD4918"/>
    <w:rsid w:val="00FD657A"/>
    <w:rsid w:val="00FD7274"/>
    <w:rsid w:val="00FD7EF9"/>
    <w:rsid w:val="00FE5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C2A8C4"/>
  <w15:docId w15:val="{51D120A1-DE57-421E-9DC7-BCF06C55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345861524">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ybridgebasinpc@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ybridgebasinpc.org.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Gemma Lake</cp:lastModifiedBy>
  <cp:revision>4</cp:revision>
  <cp:lastPrinted>2021-10-19T11:33:00Z</cp:lastPrinted>
  <dcterms:created xsi:type="dcterms:W3CDTF">2021-11-10T20:05:00Z</dcterms:created>
  <dcterms:modified xsi:type="dcterms:W3CDTF">2021-11-21T19:15:00Z</dcterms:modified>
</cp:coreProperties>
</file>